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5ED0B" w14:textId="77777777" w:rsidR="006F355A" w:rsidRPr="003E78C2" w:rsidRDefault="00730FBD" w:rsidP="009942B3">
      <w:pPr>
        <w:rPr>
          <w:rFonts w:cs="Arial"/>
          <w:b/>
          <w:bCs/>
          <w:sz w:val="24"/>
          <w:szCs w:val="24"/>
        </w:rPr>
      </w:pPr>
      <w:r w:rsidRPr="003E78C2">
        <w:rPr>
          <w:rFonts w:cs="Arial"/>
          <w:b/>
          <w:bCs/>
          <w:sz w:val="24"/>
          <w:szCs w:val="24"/>
        </w:rPr>
        <w:t>Gracias por invitarme a estar aquí con ustedes en esta hermosa ciudad de Barcelona</w:t>
      </w:r>
    </w:p>
    <w:p w14:paraId="5265E683" w14:textId="611F4769" w:rsidR="004E6CE9" w:rsidRPr="003E78C2" w:rsidRDefault="004E6CE9" w:rsidP="002D378E">
      <w:pPr>
        <w:rPr>
          <w:sz w:val="24"/>
          <w:szCs w:val="24"/>
        </w:rPr>
      </w:pPr>
      <w:r w:rsidRPr="003E78C2">
        <w:rPr>
          <w:sz w:val="24"/>
          <w:szCs w:val="24"/>
        </w:rPr>
        <w:t>In September of 2012, I went on a</w:t>
      </w:r>
      <w:r w:rsidRPr="003E78C2">
        <w:rPr>
          <w:rFonts w:cstheme="minorHAnsi"/>
          <w:sz w:val="24"/>
          <w:szCs w:val="24"/>
        </w:rPr>
        <w:t xml:space="preserve"> spiritual journey along a physical road</w:t>
      </w:r>
      <w:r w:rsidR="00D46322" w:rsidRPr="003E78C2">
        <w:rPr>
          <w:rFonts w:cstheme="minorHAnsi"/>
          <w:sz w:val="24"/>
          <w:szCs w:val="24"/>
        </w:rPr>
        <w:t>, probably very familiar to many of you</w:t>
      </w:r>
      <w:r w:rsidRPr="003E78C2">
        <w:rPr>
          <w:rFonts w:cstheme="minorHAnsi"/>
          <w:sz w:val="24"/>
          <w:szCs w:val="24"/>
        </w:rPr>
        <w:t xml:space="preserve">. </w:t>
      </w:r>
      <w:r w:rsidRPr="003E78C2">
        <w:rPr>
          <w:sz w:val="24"/>
          <w:szCs w:val="24"/>
        </w:rPr>
        <w:t>The Camino de Santiago is an ancient pilgrim road, actually, many roads, that converge in the city of Santiago de Compostela, in western Spain.</w:t>
      </w:r>
      <w:r w:rsidR="00A23FDD" w:rsidRPr="003E78C2">
        <w:rPr>
          <w:sz w:val="24"/>
          <w:szCs w:val="24"/>
        </w:rPr>
        <w:t xml:space="preserve"> The traditional Way begins in the</w:t>
      </w:r>
      <w:r w:rsidRPr="003E78C2">
        <w:rPr>
          <w:sz w:val="24"/>
          <w:szCs w:val="24"/>
        </w:rPr>
        <w:t xml:space="preserve"> French</w:t>
      </w:r>
      <w:r w:rsidR="00114AB1" w:rsidRPr="003E78C2">
        <w:rPr>
          <w:sz w:val="24"/>
          <w:szCs w:val="24"/>
        </w:rPr>
        <w:t xml:space="preserve"> Pyrenees, in the</w:t>
      </w:r>
      <w:r w:rsidRPr="003E78C2">
        <w:rPr>
          <w:sz w:val="24"/>
          <w:szCs w:val="24"/>
        </w:rPr>
        <w:t xml:space="preserve"> village </w:t>
      </w:r>
      <w:r w:rsidR="00A23FDD" w:rsidRPr="003E78C2">
        <w:rPr>
          <w:sz w:val="24"/>
          <w:szCs w:val="24"/>
        </w:rPr>
        <w:t xml:space="preserve">of </w:t>
      </w:r>
      <w:r w:rsidR="00224FDE" w:rsidRPr="003E78C2">
        <w:rPr>
          <w:sz w:val="24"/>
          <w:szCs w:val="24"/>
        </w:rPr>
        <w:t>Saint John Pied de</w:t>
      </w:r>
      <w:r w:rsidR="00A23FDD" w:rsidRPr="003E78C2">
        <w:rPr>
          <w:sz w:val="24"/>
          <w:szCs w:val="24"/>
        </w:rPr>
        <w:t xml:space="preserve"> Port </w:t>
      </w:r>
      <w:r w:rsidRPr="003E78C2">
        <w:rPr>
          <w:sz w:val="24"/>
          <w:szCs w:val="24"/>
        </w:rPr>
        <w:t xml:space="preserve">on the border of Spain, and continues westward across northern Spain for </w:t>
      </w:r>
      <w:r w:rsidR="006F355A" w:rsidRPr="003E78C2">
        <w:rPr>
          <w:sz w:val="24"/>
          <w:szCs w:val="24"/>
        </w:rPr>
        <w:t>800 kilometers</w:t>
      </w:r>
      <w:r w:rsidRPr="003E78C2">
        <w:rPr>
          <w:sz w:val="24"/>
          <w:szCs w:val="24"/>
        </w:rPr>
        <w:t xml:space="preserve">. </w:t>
      </w:r>
    </w:p>
    <w:p w14:paraId="50E71C84" w14:textId="795ACFCD" w:rsidR="004E6CE9" w:rsidRPr="003E78C2" w:rsidRDefault="003A2D27" w:rsidP="002D378E">
      <w:pPr>
        <w:rPr>
          <w:sz w:val="24"/>
          <w:szCs w:val="24"/>
        </w:rPr>
      </w:pPr>
      <w:r w:rsidRPr="003E78C2">
        <w:rPr>
          <w:sz w:val="24"/>
          <w:szCs w:val="24"/>
        </w:rPr>
        <w:t xml:space="preserve">I </w:t>
      </w:r>
      <w:r w:rsidR="006F355A" w:rsidRPr="003E78C2">
        <w:rPr>
          <w:sz w:val="24"/>
          <w:szCs w:val="24"/>
        </w:rPr>
        <w:t>went</w:t>
      </w:r>
      <w:r w:rsidRPr="003E78C2">
        <w:rPr>
          <w:sz w:val="24"/>
          <w:szCs w:val="24"/>
        </w:rPr>
        <w:t xml:space="preserve"> on the journey because I needed time to reflect </w:t>
      </w:r>
      <w:r w:rsidR="006F355A" w:rsidRPr="003E78C2">
        <w:rPr>
          <w:sz w:val="24"/>
          <w:szCs w:val="24"/>
        </w:rPr>
        <w:t xml:space="preserve">on where I was in life both personally and professionally. </w:t>
      </w:r>
      <w:r w:rsidR="00CE3E68" w:rsidRPr="003E78C2">
        <w:rPr>
          <w:sz w:val="24"/>
          <w:szCs w:val="24"/>
        </w:rPr>
        <w:t>Along the Way</w:t>
      </w:r>
      <w:r w:rsidR="008F778D" w:rsidRPr="003E78C2">
        <w:rPr>
          <w:sz w:val="24"/>
          <w:szCs w:val="24"/>
        </w:rPr>
        <w:t>, I met many strangers, several</w:t>
      </w:r>
      <w:r w:rsidR="004E6CE9" w:rsidRPr="003E78C2">
        <w:rPr>
          <w:sz w:val="24"/>
          <w:szCs w:val="24"/>
        </w:rPr>
        <w:t xml:space="preserve"> of whom became friends. One man</w:t>
      </w:r>
      <w:r w:rsidR="008F778D" w:rsidRPr="003E78C2">
        <w:rPr>
          <w:sz w:val="24"/>
          <w:szCs w:val="24"/>
        </w:rPr>
        <w:t xml:space="preserve"> was </w:t>
      </w:r>
      <w:r w:rsidR="004E6CE9" w:rsidRPr="003E78C2">
        <w:rPr>
          <w:sz w:val="24"/>
          <w:szCs w:val="24"/>
        </w:rPr>
        <w:t xml:space="preserve">Michael, a </w:t>
      </w:r>
      <w:r w:rsidR="00BD0129">
        <w:rPr>
          <w:sz w:val="24"/>
          <w:szCs w:val="24"/>
        </w:rPr>
        <w:t xml:space="preserve">retired priest from Ireland with </w:t>
      </w:r>
      <w:r w:rsidR="00E06CBF" w:rsidRPr="003E78C2">
        <w:rPr>
          <w:sz w:val="24"/>
          <w:szCs w:val="24"/>
        </w:rPr>
        <w:t xml:space="preserve">that </w:t>
      </w:r>
      <w:r w:rsidR="00B1172E" w:rsidRPr="003E78C2">
        <w:rPr>
          <w:sz w:val="24"/>
          <w:szCs w:val="24"/>
        </w:rPr>
        <w:t>Irish</w:t>
      </w:r>
      <w:r w:rsidR="008F778D" w:rsidRPr="003E78C2">
        <w:rPr>
          <w:sz w:val="24"/>
          <w:szCs w:val="24"/>
        </w:rPr>
        <w:t xml:space="preserve"> gift for </w:t>
      </w:r>
      <w:r w:rsidR="00B1172E" w:rsidRPr="003E78C2">
        <w:rPr>
          <w:sz w:val="24"/>
          <w:szCs w:val="24"/>
        </w:rPr>
        <w:t>telling stories. He</w:t>
      </w:r>
      <w:r w:rsidR="008F778D" w:rsidRPr="003E78C2">
        <w:rPr>
          <w:sz w:val="24"/>
          <w:szCs w:val="24"/>
        </w:rPr>
        <w:t xml:space="preserve"> </w:t>
      </w:r>
      <w:r w:rsidR="00CE3E68" w:rsidRPr="003E78C2">
        <w:rPr>
          <w:sz w:val="24"/>
          <w:szCs w:val="24"/>
        </w:rPr>
        <w:t>wore bicycle kit</w:t>
      </w:r>
      <w:r w:rsidR="00A23FDD" w:rsidRPr="003E78C2">
        <w:rPr>
          <w:sz w:val="24"/>
          <w:szCs w:val="24"/>
        </w:rPr>
        <w:t xml:space="preserve"> even though </w:t>
      </w:r>
      <w:r w:rsidR="000F647E" w:rsidRPr="003E78C2">
        <w:rPr>
          <w:sz w:val="24"/>
          <w:szCs w:val="24"/>
        </w:rPr>
        <w:t>we</w:t>
      </w:r>
      <w:r w:rsidR="00A23FDD" w:rsidRPr="003E78C2">
        <w:rPr>
          <w:sz w:val="24"/>
          <w:szCs w:val="24"/>
        </w:rPr>
        <w:t xml:space="preserve"> </w:t>
      </w:r>
      <w:r w:rsidR="000F647E" w:rsidRPr="003E78C2">
        <w:rPr>
          <w:sz w:val="24"/>
          <w:szCs w:val="24"/>
        </w:rPr>
        <w:t>were</w:t>
      </w:r>
      <w:r w:rsidR="00A23FDD" w:rsidRPr="003E78C2">
        <w:rPr>
          <w:sz w:val="24"/>
          <w:szCs w:val="24"/>
        </w:rPr>
        <w:t xml:space="preserve"> walking</w:t>
      </w:r>
      <w:r w:rsidR="00333AAB" w:rsidRPr="003E78C2">
        <w:rPr>
          <w:sz w:val="24"/>
          <w:szCs w:val="24"/>
        </w:rPr>
        <w:t xml:space="preserve">, silver-haired, a little </w:t>
      </w:r>
      <w:r w:rsidR="00E06CBF" w:rsidRPr="003E78C2">
        <w:rPr>
          <w:sz w:val="24"/>
          <w:szCs w:val="24"/>
        </w:rPr>
        <w:t>wall</w:t>
      </w:r>
      <w:r w:rsidR="00333AAB" w:rsidRPr="003E78C2">
        <w:rPr>
          <w:sz w:val="24"/>
          <w:szCs w:val="24"/>
        </w:rPr>
        <w:t>-eyed</w:t>
      </w:r>
      <w:r w:rsidR="00E06CBF" w:rsidRPr="003E78C2">
        <w:rPr>
          <w:sz w:val="24"/>
          <w:szCs w:val="24"/>
        </w:rPr>
        <w:t xml:space="preserve"> with eyes going in different directions</w:t>
      </w:r>
      <w:r w:rsidR="00333AAB" w:rsidRPr="003E78C2">
        <w:rPr>
          <w:sz w:val="24"/>
          <w:szCs w:val="24"/>
        </w:rPr>
        <w:t>, wearing these tight, ridiculous clothes</w:t>
      </w:r>
      <w:r w:rsidR="006F355A" w:rsidRPr="003E78C2">
        <w:rPr>
          <w:sz w:val="24"/>
          <w:szCs w:val="24"/>
        </w:rPr>
        <w:t>.</w:t>
      </w:r>
      <w:r w:rsidR="008F778D" w:rsidRPr="003E78C2">
        <w:rPr>
          <w:sz w:val="24"/>
          <w:szCs w:val="24"/>
        </w:rPr>
        <w:t xml:space="preserve"> </w:t>
      </w:r>
      <w:r w:rsidR="00F32D10">
        <w:rPr>
          <w:sz w:val="24"/>
          <w:szCs w:val="24"/>
        </w:rPr>
        <w:t>He was memorable-looking!</w:t>
      </w:r>
      <w:r w:rsidR="00BD0129">
        <w:rPr>
          <w:sz w:val="24"/>
          <w:szCs w:val="24"/>
        </w:rPr>
        <w:t xml:space="preserve"> </w:t>
      </w:r>
      <w:r w:rsidR="008F778D" w:rsidRPr="003E78C2">
        <w:rPr>
          <w:sz w:val="24"/>
          <w:szCs w:val="24"/>
        </w:rPr>
        <w:t xml:space="preserve">We spent a few days walking together, contemplating how the Camino was a metaphor for life, and it got </w:t>
      </w:r>
      <w:r w:rsidR="00B1172E" w:rsidRPr="003E78C2">
        <w:rPr>
          <w:sz w:val="24"/>
          <w:szCs w:val="24"/>
        </w:rPr>
        <w:t>me</w:t>
      </w:r>
      <w:r w:rsidR="008F778D" w:rsidRPr="003E78C2">
        <w:rPr>
          <w:sz w:val="24"/>
          <w:szCs w:val="24"/>
        </w:rPr>
        <w:t xml:space="preserve"> thinking about what the Camino could teach </w:t>
      </w:r>
      <w:r w:rsidR="00CE3E68" w:rsidRPr="003E78C2">
        <w:rPr>
          <w:sz w:val="24"/>
          <w:szCs w:val="24"/>
        </w:rPr>
        <w:t>us</w:t>
      </w:r>
      <w:r w:rsidR="008F778D" w:rsidRPr="003E78C2">
        <w:rPr>
          <w:sz w:val="24"/>
          <w:szCs w:val="24"/>
        </w:rPr>
        <w:t xml:space="preserve"> about leadership.</w:t>
      </w:r>
    </w:p>
    <w:p w14:paraId="399EA72C" w14:textId="5DAB52D9" w:rsidR="00333AAB" w:rsidRPr="003E78C2" w:rsidRDefault="00E06CBF" w:rsidP="002D378E">
      <w:pPr>
        <w:rPr>
          <w:sz w:val="24"/>
          <w:szCs w:val="24"/>
        </w:rPr>
      </w:pPr>
      <w:r w:rsidRPr="003E78C2">
        <w:rPr>
          <w:sz w:val="24"/>
          <w:szCs w:val="24"/>
        </w:rPr>
        <w:t>That’s what I am talking with you abou</w:t>
      </w:r>
      <w:r w:rsidR="000F647E" w:rsidRPr="003E78C2">
        <w:rPr>
          <w:sz w:val="24"/>
          <w:szCs w:val="24"/>
        </w:rPr>
        <w:t>t today,</w:t>
      </w:r>
      <w:r w:rsidR="00333AAB" w:rsidRPr="003E78C2">
        <w:rPr>
          <w:sz w:val="24"/>
          <w:szCs w:val="24"/>
        </w:rPr>
        <w:t xml:space="preserve"> </w:t>
      </w:r>
      <w:r w:rsidR="000307C0" w:rsidRPr="003E78C2">
        <w:rPr>
          <w:sz w:val="24"/>
          <w:szCs w:val="24"/>
        </w:rPr>
        <w:t xml:space="preserve">four </w:t>
      </w:r>
      <w:r w:rsidR="000F647E" w:rsidRPr="003E78C2">
        <w:rPr>
          <w:sz w:val="24"/>
          <w:szCs w:val="24"/>
        </w:rPr>
        <w:t xml:space="preserve">specific capacities </w:t>
      </w:r>
      <w:r w:rsidR="000307C0" w:rsidRPr="003E78C2">
        <w:rPr>
          <w:sz w:val="24"/>
          <w:szCs w:val="24"/>
        </w:rPr>
        <w:t xml:space="preserve">out of many </w:t>
      </w:r>
      <w:r w:rsidR="000F647E" w:rsidRPr="003E78C2">
        <w:rPr>
          <w:sz w:val="24"/>
          <w:szCs w:val="24"/>
        </w:rPr>
        <w:t>that I believe</w:t>
      </w:r>
      <w:r w:rsidR="00333AAB" w:rsidRPr="003E78C2">
        <w:rPr>
          <w:sz w:val="24"/>
          <w:szCs w:val="24"/>
        </w:rPr>
        <w:t xml:space="preserve"> are critic</w:t>
      </w:r>
      <w:r w:rsidR="002B64B6" w:rsidRPr="003E78C2">
        <w:rPr>
          <w:sz w:val="24"/>
          <w:szCs w:val="24"/>
        </w:rPr>
        <w:t xml:space="preserve">al to leaders in today’s world: </w:t>
      </w:r>
      <w:r w:rsidR="00333AAB" w:rsidRPr="003E78C2">
        <w:rPr>
          <w:sz w:val="24"/>
          <w:szCs w:val="24"/>
        </w:rPr>
        <w:t>tolerance for ambiguity, discernment, resilience, and self-awareness.</w:t>
      </w:r>
    </w:p>
    <w:p w14:paraId="4D3DE58B" w14:textId="21B066CF" w:rsidR="008F778D" w:rsidRPr="003E78C2" w:rsidRDefault="00C414E7" w:rsidP="002D378E">
      <w:pPr>
        <w:rPr>
          <w:sz w:val="24"/>
          <w:szCs w:val="24"/>
        </w:rPr>
      </w:pPr>
      <w:r w:rsidRPr="003E78C2">
        <w:rPr>
          <w:sz w:val="24"/>
          <w:szCs w:val="24"/>
        </w:rPr>
        <w:t xml:space="preserve">Now, </w:t>
      </w:r>
      <w:r w:rsidR="008F778D" w:rsidRPr="003E78C2">
        <w:rPr>
          <w:sz w:val="24"/>
          <w:szCs w:val="24"/>
        </w:rPr>
        <w:t xml:space="preserve">I have been a leadership consultant for 30 years, and </w:t>
      </w:r>
      <w:r w:rsidR="00333AAB" w:rsidRPr="003E78C2">
        <w:rPr>
          <w:sz w:val="24"/>
          <w:szCs w:val="24"/>
        </w:rPr>
        <w:t xml:space="preserve">executive coach for 15 and I </w:t>
      </w:r>
      <w:r w:rsidR="00CE3E68" w:rsidRPr="003E78C2">
        <w:rPr>
          <w:sz w:val="24"/>
          <w:szCs w:val="24"/>
        </w:rPr>
        <w:t xml:space="preserve">have witnessed an evolution in </w:t>
      </w:r>
      <w:r w:rsidR="00C67087" w:rsidRPr="003E78C2">
        <w:rPr>
          <w:sz w:val="24"/>
          <w:szCs w:val="24"/>
        </w:rPr>
        <w:t xml:space="preserve">what we understand about </w:t>
      </w:r>
      <w:r w:rsidR="000307C0" w:rsidRPr="003E78C2">
        <w:rPr>
          <w:sz w:val="24"/>
          <w:szCs w:val="24"/>
        </w:rPr>
        <w:t xml:space="preserve">leadership and </w:t>
      </w:r>
      <w:r w:rsidR="00C67087" w:rsidRPr="003E78C2">
        <w:rPr>
          <w:sz w:val="24"/>
          <w:szCs w:val="24"/>
        </w:rPr>
        <w:t>the complexities of the role.</w:t>
      </w:r>
      <w:r w:rsidR="00CE3E68" w:rsidRPr="003E78C2">
        <w:rPr>
          <w:sz w:val="24"/>
          <w:szCs w:val="24"/>
        </w:rPr>
        <w:t xml:space="preserve"> Not that long ago, </w:t>
      </w:r>
      <w:r w:rsidR="00C67087" w:rsidRPr="003E78C2">
        <w:rPr>
          <w:sz w:val="24"/>
          <w:szCs w:val="24"/>
        </w:rPr>
        <w:t>a good leader</w:t>
      </w:r>
      <w:r w:rsidR="00CE3E68" w:rsidRPr="003E78C2">
        <w:rPr>
          <w:sz w:val="24"/>
          <w:szCs w:val="24"/>
        </w:rPr>
        <w:t xml:space="preserve"> was </w:t>
      </w:r>
      <w:r w:rsidR="00C67087" w:rsidRPr="003E78C2">
        <w:rPr>
          <w:sz w:val="24"/>
          <w:szCs w:val="24"/>
        </w:rPr>
        <w:t>someone who had</w:t>
      </w:r>
      <w:r w:rsidR="00CE3E68" w:rsidRPr="003E78C2">
        <w:rPr>
          <w:sz w:val="24"/>
          <w:szCs w:val="24"/>
        </w:rPr>
        <w:t xml:space="preserve"> the ab</w:t>
      </w:r>
      <w:r w:rsidR="00C67087" w:rsidRPr="003E78C2">
        <w:rPr>
          <w:sz w:val="24"/>
          <w:szCs w:val="24"/>
        </w:rPr>
        <w:t>ility to inspire others toward a vision; mobilize them toward that vision through collabo</w:t>
      </w:r>
      <w:r w:rsidR="002449BB" w:rsidRPr="003E78C2">
        <w:rPr>
          <w:sz w:val="24"/>
          <w:szCs w:val="24"/>
        </w:rPr>
        <w:t>ration and support</w:t>
      </w:r>
      <w:r w:rsidR="00C67087" w:rsidRPr="003E78C2">
        <w:rPr>
          <w:sz w:val="24"/>
          <w:szCs w:val="24"/>
        </w:rPr>
        <w:t xml:space="preserve">; challenge the status quo and </w:t>
      </w:r>
      <w:r w:rsidR="002449BB" w:rsidRPr="003E78C2">
        <w:rPr>
          <w:sz w:val="24"/>
          <w:szCs w:val="24"/>
        </w:rPr>
        <w:t>find opportunities for innovation</w:t>
      </w:r>
      <w:r w:rsidR="00C67087" w:rsidRPr="003E78C2">
        <w:rPr>
          <w:sz w:val="24"/>
          <w:szCs w:val="24"/>
        </w:rPr>
        <w:t xml:space="preserve">; </w:t>
      </w:r>
      <w:r w:rsidR="00A23FDD" w:rsidRPr="003E78C2">
        <w:rPr>
          <w:sz w:val="24"/>
          <w:szCs w:val="24"/>
        </w:rPr>
        <w:t>model clear values; and recognize and reward others who did the same. It wa</w:t>
      </w:r>
      <w:r w:rsidR="0048338C" w:rsidRPr="003E78C2">
        <w:rPr>
          <w:sz w:val="24"/>
          <w:szCs w:val="24"/>
        </w:rPr>
        <w:t>sn’t easy, but it was clear-cut and</w:t>
      </w:r>
      <w:r w:rsidR="00A23FDD" w:rsidRPr="003E78C2">
        <w:rPr>
          <w:sz w:val="24"/>
          <w:szCs w:val="24"/>
        </w:rPr>
        <w:t xml:space="preserve"> well researche</w:t>
      </w:r>
      <w:r w:rsidR="0048338C" w:rsidRPr="003E78C2">
        <w:rPr>
          <w:sz w:val="24"/>
          <w:szCs w:val="24"/>
        </w:rPr>
        <w:t>d, and leadership training focused on developing these skills</w:t>
      </w:r>
      <w:r w:rsidR="00A23FDD" w:rsidRPr="003E78C2">
        <w:rPr>
          <w:sz w:val="24"/>
          <w:szCs w:val="24"/>
        </w:rPr>
        <w:t>.</w:t>
      </w:r>
    </w:p>
    <w:p w14:paraId="5A9BED6C" w14:textId="5F2C95AE" w:rsidR="0048338C" w:rsidRPr="003E78C2" w:rsidRDefault="00A23FDD" w:rsidP="002D378E">
      <w:pPr>
        <w:widowControl w:val="0"/>
        <w:autoSpaceDE w:val="0"/>
        <w:autoSpaceDN w:val="0"/>
        <w:adjustRightInd w:val="0"/>
        <w:spacing w:after="0"/>
        <w:rPr>
          <w:rFonts w:cs="Times"/>
          <w:sz w:val="24"/>
          <w:szCs w:val="24"/>
        </w:rPr>
      </w:pPr>
      <w:r w:rsidRPr="003E78C2">
        <w:rPr>
          <w:sz w:val="24"/>
          <w:szCs w:val="24"/>
        </w:rPr>
        <w:t>But what we experience in today’s business environment doesn’t lend itself to simple formulas of leadership.</w:t>
      </w:r>
      <w:r w:rsidR="0048338C" w:rsidRPr="003E78C2">
        <w:rPr>
          <w:rFonts w:cs="Times"/>
          <w:sz w:val="24"/>
          <w:szCs w:val="24"/>
        </w:rPr>
        <w:t xml:space="preserve"> The pace of change in the global landscape has dramatically altered the lay of the land. Organizations now run in a VUCA world— a world of volatility, uncertainty, complexity, and ambiguity. </w:t>
      </w:r>
    </w:p>
    <w:p w14:paraId="2AF01F9A" w14:textId="77777777" w:rsidR="0048338C" w:rsidRPr="003E78C2" w:rsidRDefault="0048338C" w:rsidP="002D378E">
      <w:pPr>
        <w:widowControl w:val="0"/>
        <w:autoSpaceDE w:val="0"/>
        <w:autoSpaceDN w:val="0"/>
        <w:adjustRightInd w:val="0"/>
        <w:spacing w:after="0"/>
        <w:rPr>
          <w:rFonts w:cs="Times"/>
          <w:sz w:val="24"/>
          <w:szCs w:val="24"/>
        </w:rPr>
      </w:pPr>
    </w:p>
    <w:p w14:paraId="3D04A353" w14:textId="6D997E01" w:rsidR="0026284E" w:rsidRPr="003E78C2" w:rsidRDefault="0048338C" w:rsidP="002D378E">
      <w:pPr>
        <w:rPr>
          <w:rFonts w:cs="Times"/>
          <w:sz w:val="24"/>
          <w:szCs w:val="24"/>
        </w:rPr>
      </w:pPr>
      <w:r w:rsidRPr="003E78C2">
        <w:rPr>
          <w:rFonts w:cs="Times"/>
          <w:sz w:val="24"/>
          <w:szCs w:val="24"/>
        </w:rPr>
        <w:t xml:space="preserve">Many traditional leadership competencies </w:t>
      </w:r>
      <w:r w:rsidR="00BD0129">
        <w:rPr>
          <w:rFonts w:cs="Times"/>
          <w:sz w:val="24"/>
          <w:szCs w:val="24"/>
        </w:rPr>
        <w:t xml:space="preserve">that we still use today </w:t>
      </w:r>
      <w:r w:rsidRPr="003E78C2">
        <w:rPr>
          <w:rFonts w:cs="Times"/>
          <w:sz w:val="24"/>
          <w:szCs w:val="24"/>
        </w:rPr>
        <w:t xml:space="preserve">were developed with pre-VUCA definitions of productivity, </w:t>
      </w:r>
      <w:r w:rsidR="00224FDE" w:rsidRPr="003E78C2">
        <w:rPr>
          <w:rFonts w:cs="Times"/>
          <w:sz w:val="24"/>
          <w:szCs w:val="24"/>
        </w:rPr>
        <w:t xml:space="preserve">based </w:t>
      </w:r>
      <w:r w:rsidR="0026284E" w:rsidRPr="003E78C2">
        <w:rPr>
          <w:rFonts w:cs="Times"/>
          <w:sz w:val="24"/>
          <w:szCs w:val="24"/>
        </w:rPr>
        <w:t>on</w:t>
      </w:r>
      <w:r w:rsidR="00224FDE" w:rsidRPr="003E78C2">
        <w:rPr>
          <w:rFonts w:cs="Times"/>
          <w:sz w:val="24"/>
          <w:szCs w:val="24"/>
        </w:rPr>
        <w:t xml:space="preserve"> </w:t>
      </w:r>
      <w:r w:rsidR="0026284E" w:rsidRPr="003E78C2">
        <w:rPr>
          <w:rFonts w:cs="Times"/>
          <w:sz w:val="24"/>
          <w:szCs w:val="24"/>
        </w:rPr>
        <w:t>local economies and</w:t>
      </w:r>
      <w:r w:rsidR="00224FDE" w:rsidRPr="003E78C2">
        <w:rPr>
          <w:rFonts w:cs="Times"/>
          <w:sz w:val="24"/>
          <w:szCs w:val="24"/>
        </w:rPr>
        <w:t xml:space="preserve"> </w:t>
      </w:r>
      <w:r w:rsidR="00D46322" w:rsidRPr="003E78C2">
        <w:rPr>
          <w:rFonts w:cs="Times"/>
          <w:sz w:val="24"/>
          <w:szCs w:val="24"/>
        </w:rPr>
        <w:t xml:space="preserve">a structured </w:t>
      </w:r>
      <w:r w:rsidR="0026284E" w:rsidRPr="003E78C2">
        <w:rPr>
          <w:rFonts w:cs="Times"/>
          <w:sz w:val="24"/>
          <w:szCs w:val="24"/>
        </w:rPr>
        <w:t>organizational life</w:t>
      </w:r>
      <w:r w:rsidRPr="003E78C2">
        <w:rPr>
          <w:rFonts w:cs="Times"/>
          <w:sz w:val="24"/>
          <w:szCs w:val="24"/>
        </w:rPr>
        <w:t>, and were designed for quantitative targets</w:t>
      </w:r>
      <w:r w:rsidR="00224FDE" w:rsidRPr="003E78C2">
        <w:rPr>
          <w:rFonts w:cs="Times"/>
          <w:sz w:val="24"/>
          <w:szCs w:val="24"/>
        </w:rPr>
        <w:t xml:space="preserve"> and </w:t>
      </w:r>
      <w:r w:rsidR="0026284E" w:rsidRPr="003E78C2">
        <w:rPr>
          <w:rFonts w:cs="Times"/>
          <w:sz w:val="24"/>
          <w:szCs w:val="24"/>
        </w:rPr>
        <w:t>fewer</w:t>
      </w:r>
      <w:r w:rsidR="00224FDE" w:rsidRPr="003E78C2">
        <w:rPr>
          <w:rFonts w:cs="Times"/>
          <w:sz w:val="24"/>
          <w:szCs w:val="24"/>
        </w:rPr>
        <w:t xml:space="preserve"> relationship</w:t>
      </w:r>
      <w:r w:rsidR="0026284E" w:rsidRPr="003E78C2">
        <w:rPr>
          <w:rFonts w:cs="Times"/>
          <w:sz w:val="24"/>
          <w:szCs w:val="24"/>
        </w:rPr>
        <w:t>s</w:t>
      </w:r>
      <w:r w:rsidRPr="003E78C2">
        <w:rPr>
          <w:rFonts w:cs="Times"/>
          <w:sz w:val="24"/>
          <w:szCs w:val="24"/>
        </w:rPr>
        <w:t xml:space="preserve">. </w:t>
      </w:r>
    </w:p>
    <w:p w14:paraId="6B34F203" w14:textId="16CCA2ED" w:rsidR="00114AB1" w:rsidRPr="003E78C2" w:rsidRDefault="00D46322" w:rsidP="002D378E">
      <w:pPr>
        <w:rPr>
          <w:rFonts w:cs="Times"/>
          <w:sz w:val="24"/>
          <w:szCs w:val="24"/>
        </w:rPr>
      </w:pPr>
      <w:r w:rsidRPr="003E78C2">
        <w:rPr>
          <w:rFonts w:cs="Times"/>
          <w:sz w:val="24"/>
          <w:szCs w:val="24"/>
        </w:rPr>
        <w:t>But that is not our world today. The organizations w</w:t>
      </w:r>
      <w:r w:rsidR="0048338C" w:rsidRPr="003E78C2">
        <w:rPr>
          <w:rFonts w:cs="Times"/>
          <w:sz w:val="24"/>
          <w:szCs w:val="24"/>
        </w:rPr>
        <w:t xml:space="preserve">e know </w:t>
      </w:r>
      <w:r w:rsidR="0026284E" w:rsidRPr="003E78C2">
        <w:rPr>
          <w:rFonts w:cs="Times"/>
          <w:sz w:val="24"/>
          <w:szCs w:val="24"/>
        </w:rPr>
        <w:t xml:space="preserve">now </w:t>
      </w:r>
      <w:r w:rsidR="0048338C" w:rsidRPr="003E78C2">
        <w:rPr>
          <w:rFonts w:cs="Times"/>
          <w:sz w:val="24"/>
          <w:szCs w:val="24"/>
        </w:rPr>
        <w:t>are constantly adapting to environments of increasing complexity—</w:t>
      </w:r>
      <w:r w:rsidR="00114AB1" w:rsidRPr="003E78C2">
        <w:rPr>
          <w:rFonts w:cs="Times"/>
          <w:sz w:val="24"/>
          <w:szCs w:val="24"/>
        </w:rPr>
        <w:t xml:space="preserve"> </w:t>
      </w:r>
    </w:p>
    <w:p w14:paraId="550E6F8C" w14:textId="3A9BFE84" w:rsidR="00114AB1" w:rsidRPr="003E78C2" w:rsidRDefault="0026284E" w:rsidP="002D378E">
      <w:pPr>
        <w:pStyle w:val="ListParagraph"/>
        <w:numPr>
          <w:ilvl w:val="0"/>
          <w:numId w:val="8"/>
        </w:numPr>
        <w:rPr>
          <w:rFonts w:cs="Times"/>
          <w:sz w:val="24"/>
          <w:szCs w:val="24"/>
        </w:rPr>
      </w:pPr>
      <w:r w:rsidRPr="003E78C2">
        <w:rPr>
          <w:rFonts w:cs="Times"/>
          <w:sz w:val="24"/>
          <w:szCs w:val="24"/>
        </w:rPr>
        <w:lastRenderedPageBreak/>
        <w:t>Many</w:t>
      </w:r>
      <w:r w:rsidR="00114AB1" w:rsidRPr="003E78C2">
        <w:rPr>
          <w:rFonts w:cs="Times"/>
          <w:sz w:val="24"/>
          <w:szCs w:val="24"/>
        </w:rPr>
        <w:t xml:space="preserve"> companies have </w:t>
      </w:r>
      <w:r w:rsidRPr="003E78C2">
        <w:rPr>
          <w:rFonts w:cs="Times"/>
          <w:sz w:val="24"/>
          <w:szCs w:val="24"/>
        </w:rPr>
        <w:t xml:space="preserve">both global and </w:t>
      </w:r>
      <w:r w:rsidR="00114AB1" w:rsidRPr="003E78C2">
        <w:rPr>
          <w:rFonts w:cs="Times"/>
          <w:sz w:val="24"/>
          <w:szCs w:val="24"/>
        </w:rPr>
        <w:t>local economies that need to integrate</w:t>
      </w:r>
      <w:r w:rsidRPr="003E78C2">
        <w:rPr>
          <w:rFonts w:cs="Times"/>
          <w:sz w:val="24"/>
          <w:szCs w:val="24"/>
        </w:rPr>
        <w:t xml:space="preserve"> strategies</w:t>
      </w:r>
      <w:r w:rsidR="00927D7F" w:rsidRPr="003E78C2">
        <w:rPr>
          <w:rFonts w:cs="Times"/>
          <w:sz w:val="24"/>
          <w:szCs w:val="24"/>
        </w:rPr>
        <w:t xml:space="preserve"> and tactics</w:t>
      </w:r>
      <w:r w:rsidRPr="003E78C2">
        <w:rPr>
          <w:rFonts w:cs="Times"/>
          <w:sz w:val="24"/>
          <w:szCs w:val="24"/>
        </w:rPr>
        <w:t xml:space="preserve"> in order to compete</w:t>
      </w:r>
    </w:p>
    <w:p w14:paraId="76817749" w14:textId="0B247167" w:rsidR="006E65DE" w:rsidRPr="003E78C2" w:rsidRDefault="006E65DE" w:rsidP="002D378E">
      <w:pPr>
        <w:pStyle w:val="ListParagraph"/>
        <w:numPr>
          <w:ilvl w:val="0"/>
          <w:numId w:val="8"/>
        </w:numPr>
        <w:rPr>
          <w:rFonts w:cs="Times"/>
          <w:sz w:val="24"/>
          <w:szCs w:val="24"/>
        </w:rPr>
      </w:pPr>
      <w:r w:rsidRPr="003E78C2">
        <w:rPr>
          <w:rFonts w:cs="Times"/>
          <w:sz w:val="24"/>
          <w:szCs w:val="24"/>
        </w:rPr>
        <w:t>P</w:t>
      </w:r>
      <w:r w:rsidR="0048338C" w:rsidRPr="003E78C2">
        <w:rPr>
          <w:rFonts w:cs="Times"/>
          <w:sz w:val="24"/>
          <w:szCs w:val="24"/>
        </w:rPr>
        <w:t xml:space="preserve">roductivity problems do not have a singular source, </w:t>
      </w:r>
      <w:r w:rsidRPr="003E78C2">
        <w:rPr>
          <w:rFonts w:cs="Times"/>
          <w:sz w:val="24"/>
          <w:szCs w:val="24"/>
        </w:rPr>
        <w:t>and information about them can be highly ambiguous, indecipherable</w:t>
      </w:r>
      <w:r w:rsidR="003E78C2" w:rsidRPr="003E78C2">
        <w:rPr>
          <w:rFonts w:cs="Times"/>
          <w:sz w:val="24"/>
          <w:szCs w:val="24"/>
        </w:rPr>
        <w:t>, or downright contradictory</w:t>
      </w:r>
    </w:p>
    <w:p w14:paraId="6AF84392" w14:textId="77777777" w:rsidR="003E78C2" w:rsidRPr="003E78C2" w:rsidRDefault="006E65DE" w:rsidP="002D378E">
      <w:pPr>
        <w:pStyle w:val="ListParagraph"/>
        <w:numPr>
          <w:ilvl w:val="0"/>
          <w:numId w:val="8"/>
        </w:numPr>
        <w:rPr>
          <w:rFonts w:cs="Times"/>
          <w:sz w:val="24"/>
          <w:szCs w:val="24"/>
        </w:rPr>
      </w:pPr>
      <w:r w:rsidRPr="003E78C2">
        <w:rPr>
          <w:rFonts w:cs="Times"/>
          <w:sz w:val="24"/>
          <w:szCs w:val="24"/>
        </w:rPr>
        <w:t>T</w:t>
      </w:r>
      <w:r w:rsidR="0048338C" w:rsidRPr="003E78C2">
        <w:rPr>
          <w:rFonts w:cs="Times"/>
          <w:sz w:val="24"/>
          <w:szCs w:val="24"/>
        </w:rPr>
        <w:t>he interwoven organizational landscape means</w:t>
      </w:r>
      <w:r w:rsidR="0026284E" w:rsidRPr="003E78C2">
        <w:rPr>
          <w:rFonts w:cs="Times"/>
          <w:sz w:val="24"/>
          <w:szCs w:val="24"/>
        </w:rPr>
        <w:t xml:space="preserve"> that</w:t>
      </w:r>
      <w:r w:rsidR="0048338C" w:rsidRPr="003E78C2">
        <w:rPr>
          <w:rFonts w:cs="Times"/>
          <w:sz w:val="24"/>
          <w:szCs w:val="24"/>
        </w:rPr>
        <w:t xml:space="preserve"> </w:t>
      </w:r>
      <w:r w:rsidR="00623E83" w:rsidRPr="003E78C2">
        <w:rPr>
          <w:rFonts w:cs="Times"/>
          <w:sz w:val="24"/>
          <w:szCs w:val="24"/>
        </w:rPr>
        <w:t>a</w:t>
      </w:r>
      <w:r w:rsidR="0048338C" w:rsidRPr="003E78C2">
        <w:rPr>
          <w:rFonts w:cs="Times"/>
          <w:sz w:val="24"/>
          <w:szCs w:val="24"/>
        </w:rPr>
        <w:t xml:space="preserve"> </w:t>
      </w:r>
      <w:r w:rsidRPr="003E78C2">
        <w:rPr>
          <w:rFonts w:cs="Times"/>
          <w:sz w:val="24"/>
          <w:szCs w:val="24"/>
        </w:rPr>
        <w:t xml:space="preserve">small </w:t>
      </w:r>
      <w:r w:rsidR="0048338C" w:rsidRPr="003E78C2">
        <w:rPr>
          <w:rFonts w:cs="Times"/>
          <w:sz w:val="24"/>
          <w:szCs w:val="24"/>
        </w:rPr>
        <w:t xml:space="preserve">shift in one </w:t>
      </w:r>
      <w:r w:rsidR="003E78C2" w:rsidRPr="003E78C2">
        <w:rPr>
          <w:rFonts w:cs="Times"/>
          <w:sz w:val="24"/>
          <w:szCs w:val="24"/>
        </w:rPr>
        <w:t>area</w:t>
      </w:r>
      <w:r w:rsidR="0048338C" w:rsidRPr="003E78C2">
        <w:rPr>
          <w:rFonts w:cs="Times"/>
          <w:sz w:val="24"/>
          <w:szCs w:val="24"/>
        </w:rPr>
        <w:t xml:space="preserve"> of the business causes a ripple</w:t>
      </w:r>
      <w:r w:rsidR="00623E83" w:rsidRPr="003E78C2">
        <w:rPr>
          <w:rFonts w:cs="Times"/>
          <w:sz w:val="24"/>
          <w:szCs w:val="24"/>
        </w:rPr>
        <w:t xml:space="preserve"> that </w:t>
      </w:r>
      <w:r w:rsidR="0026284E" w:rsidRPr="003E78C2">
        <w:rPr>
          <w:rFonts w:cs="Times"/>
          <w:sz w:val="24"/>
          <w:szCs w:val="24"/>
        </w:rPr>
        <w:t>may have</w:t>
      </w:r>
      <w:r w:rsidR="00623E83" w:rsidRPr="003E78C2">
        <w:rPr>
          <w:rFonts w:cs="Times"/>
          <w:sz w:val="24"/>
          <w:szCs w:val="24"/>
        </w:rPr>
        <w:t xml:space="preserve"> </w:t>
      </w:r>
      <w:r w:rsidRPr="003E78C2">
        <w:rPr>
          <w:rFonts w:cs="Times"/>
          <w:sz w:val="24"/>
          <w:szCs w:val="24"/>
        </w:rPr>
        <w:t>disproportionately large</w:t>
      </w:r>
      <w:r w:rsidR="00623E83" w:rsidRPr="003E78C2">
        <w:rPr>
          <w:rFonts w:cs="Times"/>
          <w:sz w:val="24"/>
          <w:szCs w:val="24"/>
        </w:rPr>
        <w:t xml:space="preserve"> consequences </w:t>
      </w:r>
      <w:r w:rsidR="00140B46" w:rsidRPr="003E78C2">
        <w:rPr>
          <w:rFonts w:cs="Times"/>
          <w:sz w:val="24"/>
          <w:szCs w:val="24"/>
        </w:rPr>
        <w:t>elsewhere</w:t>
      </w:r>
      <w:r w:rsidR="0048338C" w:rsidRPr="003E78C2">
        <w:rPr>
          <w:rFonts w:cs="Times"/>
          <w:sz w:val="24"/>
          <w:szCs w:val="24"/>
        </w:rPr>
        <w:t xml:space="preserve">. </w:t>
      </w:r>
    </w:p>
    <w:p w14:paraId="4C77188A" w14:textId="430354D7" w:rsidR="00140B46" w:rsidRPr="003E78C2" w:rsidRDefault="0048338C" w:rsidP="002D378E">
      <w:pPr>
        <w:pStyle w:val="ListParagraph"/>
        <w:numPr>
          <w:ilvl w:val="0"/>
          <w:numId w:val="8"/>
        </w:numPr>
        <w:rPr>
          <w:rFonts w:cs="Times"/>
          <w:sz w:val="24"/>
          <w:szCs w:val="24"/>
        </w:rPr>
      </w:pPr>
      <w:r w:rsidRPr="003E78C2">
        <w:rPr>
          <w:rFonts w:cs="Times"/>
          <w:sz w:val="24"/>
          <w:szCs w:val="24"/>
        </w:rPr>
        <w:t xml:space="preserve">“Best practices” </w:t>
      </w:r>
      <w:r w:rsidR="00BD0129">
        <w:rPr>
          <w:rFonts w:cs="Times"/>
          <w:sz w:val="24"/>
          <w:szCs w:val="24"/>
        </w:rPr>
        <w:t>do</w:t>
      </w:r>
      <w:r w:rsidRPr="003E78C2">
        <w:rPr>
          <w:rFonts w:cs="Times"/>
          <w:sz w:val="24"/>
          <w:szCs w:val="24"/>
        </w:rPr>
        <w:t xml:space="preserve"> not apply in an era of mass customization and tailored consumer experiences, and overly simplified responses are just that: simple. </w:t>
      </w:r>
    </w:p>
    <w:p w14:paraId="6DF1496A" w14:textId="05A0F522" w:rsidR="00140B46" w:rsidRPr="003E78C2" w:rsidRDefault="00140B46" w:rsidP="002D378E">
      <w:pPr>
        <w:pStyle w:val="BodyText"/>
        <w:spacing w:line="276" w:lineRule="auto"/>
        <w:rPr>
          <w:rFonts w:asciiTheme="minorHAnsi" w:hAnsiTheme="minorHAnsi"/>
          <w:lang w:bidi="ar-SA"/>
        </w:rPr>
      </w:pPr>
      <w:r w:rsidRPr="003E78C2">
        <w:rPr>
          <w:rFonts w:asciiTheme="minorHAnsi" w:hAnsiTheme="minorHAnsi" w:cs="Times"/>
        </w:rPr>
        <w:t xml:space="preserve">Those essential leadership practices of vision, empowerment, innovation, and leading by example are </w:t>
      </w:r>
      <w:r w:rsidR="003E78C2" w:rsidRPr="003E78C2">
        <w:rPr>
          <w:rFonts w:asciiTheme="minorHAnsi" w:hAnsiTheme="minorHAnsi" w:cs="Times"/>
        </w:rPr>
        <w:t xml:space="preserve">important, to be sure, but they are </w:t>
      </w:r>
      <w:r w:rsidRPr="003E78C2">
        <w:rPr>
          <w:rFonts w:asciiTheme="minorHAnsi" w:hAnsiTheme="minorHAnsi" w:cs="Times"/>
        </w:rPr>
        <w:t xml:space="preserve">now the </w:t>
      </w:r>
      <w:r w:rsidR="00D25910">
        <w:rPr>
          <w:rFonts w:asciiTheme="minorHAnsi" w:hAnsiTheme="minorHAnsi" w:cs="Times"/>
        </w:rPr>
        <w:t>price of entry</w:t>
      </w:r>
      <w:r w:rsidR="003E78C2" w:rsidRPr="003E78C2">
        <w:rPr>
          <w:rFonts w:asciiTheme="minorHAnsi" w:hAnsiTheme="minorHAnsi" w:cs="Times"/>
        </w:rPr>
        <w:t xml:space="preserve"> for </w:t>
      </w:r>
      <w:r w:rsidR="0026284E" w:rsidRPr="003E78C2">
        <w:rPr>
          <w:rFonts w:asciiTheme="minorHAnsi" w:hAnsiTheme="minorHAnsi" w:cs="Times"/>
        </w:rPr>
        <w:t>organizational leadership</w:t>
      </w:r>
      <w:r w:rsidRPr="003E78C2">
        <w:rPr>
          <w:rFonts w:asciiTheme="minorHAnsi" w:hAnsiTheme="minorHAnsi" w:cs="Times"/>
        </w:rPr>
        <w:t xml:space="preserve">. </w:t>
      </w:r>
      <w:r w:rsidRPr="003E78C2">
        <w:rPr>
          <w:rFonts w:asciiTheme="minorHAnsi" w:hAnsiTheme="minorHAnsi"/>
          <w:lang w:bidi="ar-SA"/>
        </w:rPr>
        <w:t xml:space="preserve">To tackle this volatile, uncertain, complex and ambiguous landscape, </w:t>
      </w:r>
      <w:r w:rsidR="00D25910">
        <w:rPr>
          <w:rFonts w:asciiTheme="minorHAnsi" w:hAnsiTheme="minorHAnsi"/>
          <w:lang w:bidi="ar-SA"/>
        </w:rPr>
        <w:t xml:space="preserve">this VUCA environment, </w:t>
      </w:r>
      <w:r w:rsidRPr="003E78C2">
        <w:rPr>
          <w:rFonts w:asciiTheme="minorHAnsi" w:hAnsiTheme="minorHAnsi"/>
          <w:lang w:bidi="ar-SA"/>
        </w:rPr>
        <w:t xml:space="preserve">you need something more than a clear vision, more than spreadsheets and project plans, or even great communication skills. </w:t>
      </w:r>
    </w:p>
    <w:p w14:paraId="0FF5484B" w14:textId="0BA99042" w:rsidR="00140B46" w:rsidRPr="003E78C2" w:rsidRDefault="00140B46" w:rsidP="002D378E">
      <w:pPr>
        <w:widowControl w:val="0"/>
        <w:autoSpaceDE w:val="0"/>
        <w:autoSpaceDN w:val="0"/>
        <w:adjustRightInd w:val="0"/>
        <w:rPr>
          <w:rFonts w:eastAsia="Cambria" w:cs="Arial"/>
          <w:sz w:val="24"/>
          <w:szCs w:val="24"/>
        </w:rPr>
      </w:pPr>
      <w:r w:rsidRPr="003E78C2">
        <w:rPr>
          <w:rFonts w:eastAsia="Cambria" w:cs="Arial"/>
          <w:sz w:val="24"/>
          <w:szCs w:val="24"/>
        </w:rPr>
        <w:t xml:space="preserve">What we need to help leaders build are higher-level </w:t>
      </w:r>
      <w:r w:rsidR="0026284E" w:rsidRPr="003E78C2">
        <w:rPr>
          <w:rFonts w:eastAsia="Cambria" w:cs="Arial"/>
          <w:sz w:val="24"/>
          <w:szCs w:val="24"/>
        </w:rPr>
        <w:t>capacities</w:t>
      </w:r>
      <w:r w:rsidR="000F647E" w:rsidRPr="003E78C2">
        <w:rPr>
          <w:rFonts w:eastAsia="Cambria" w:cs="Arial"/>
          <w:sz w:val="24"/>
          <w:szCs w:val="24"/>
        </w:rPr>
        <w:t xml:space="preserve"> that will allow them to succeed in an evolving world</w:t>
      </w:r>
      <w:r w:rsidRPr="003E78C2">
        <w:rPr>
          <w:rFonts w:eastAsia="Cambria" w:cs="Arial"/>
          <w:sz w:val="24"/>
          <w:szCs w:val="24"/>
        </w:rPr>
        <w:t xml:space="preserve">, a synthesis of skills and competencies that can apply to a wide variety of circumstances, including situations they have never directly experienced before. These </w:t>
      </w:r>
      <w:r w:rsidR="006E65DE" w:rsidRPr="003E78C2">
        <w:rPr>
          <w:rFonts w:eastAsia="Cambria" w:cs="Arial"/>
          <w:sz w:val="24"/>
          <w:szCs w:val="24"/>
        </w:rPr>
        <w:t xml:space="preserve">kinds of </w:t>
      </w:r>
      <w:r w:rsidR="00D46322" w:rsidRPr="003E78C2">
        <w:rPr>
          <w:rFonts w:eastAsia="Cambria" w:cs="Arial"/>
          <w:sz w:val="24"/>
          <w:szCs w:val="24"/>
        </w:rPr>
        <w:t>capacities</w:t>
      </w:r>
      <w:r w:rsidRPr="003E78C2">
        <w:rPr>
          <w:rFonts w:eastAsia="Cambria" w:cs="Arial"/>
          <w:sz w:val="24"/>
          <w:szCs w:val="24"/>
        </w:rPr>
        <w:t xml:space="preserve"> are </w:t>
      </w:r>
      <w:r w:rsidR="00D25910">
        <w:rPr>
          <w:rFonts w:eastAsia="Cambria" w:cs="Arial"/>
          <w:sz w:val="24"/>
          <w:szCs w:val="24"/>
        </w:rPr>
        <w:t xml:space="preserve">rare and </w:t>
      </w:r>
      <w:r w:rsidRPr="003E78C2">
        <w:rPr>
          <w:rFonts w:eastAsia="Cambria" w:cs="Arial"/>
          <w:sz w:val="24"/>
          <w:szCs w:val="24"/>
        </w:rPr>
        <w:t>extremely valuable, because they are transferable across many scenarios, much more so than any specific knowledge of a single situation or problem.</w:t>
      </w:r>
    </w:p>
    <w:p w14:paraId="3DBB7EBF" w14:textId="75DBC88C" w:rsidR="00EB60A7" w:rsidRPr="003E78C2" w:rsidRDefault="00D25910" w:rsidP="002D378E">
      <w:pPr>
        <w:rPr>
          <w:b/>
          <w:sz w:val="24"/>
          <w:szCs w:val="24"/>
        </w:rPr>
      </w:pPr>
      <w:r>
        <w:rPr>
          <w:sz w:val="24"/>
          <w:szCs w:val="24"/>
        </w:rPr>
        <w:t>Let’s start with the first of these capacities, the</w:t>
      </w:r>
      <w:r w:rsidR="00EB60A7" w:rsidRPr="003E78C2">
        <w:rPr>
          <w:b/>
          <w:sz w:val="24"/>
          <w:szCs w:val="24"/>
        </w:rPr>
        <w:t xml:space="preserve"> </w:t>
      </w:r>
      <w:r w:rsidR="00406242" w:rsidRPr="003E78C2">
        <w:rPr>
          <w:b/>
          <w:sz w:val="24"/>
          <w:szCs w:val="24"/>
        </w:rPr>
        <w:t xml:space="preserve">Tolerance for Ambiguity </w:t>
      </w:r>
      <w:r w:rsidR="007309EB" w:rsidRPr="003E78C2">
        <w:rPr>
          <w:b/>
          <w:sz w:val="24"/>
          <w:szCs w:val="24"/>
        </w:rPr>
        <w:t xml:space="preserve"> (</w:t>
      </w:r>
      <w:r w:rsidR="00406242" w:rsidRPr="003E78C2">
        <w:rPr>
          <w:rFonts w:cs="Arial"/>
          <w:b/>
          <w:sz w:val="24"/>
          <w:szCs w:val="24"/>
        </w:rPr>
        <w:t>Tolerancia para la ambigüedad</w:t>
      </w:r>
      <w:r w:rsidR="007309EB" w:rsidRPr="003E78C2">
        <w:rPr>
          <w:rFonts w:cs="Arial"/>
          <w:b/>
          <w:sz w:val="24"/>
          <w:szCs w:val="24"/>
        </w:rPr>
        <w:t>)</w:t>
      </w:r>
    </w:p>
    <w:p w14:paraId="660004E8" w14:textId="2BE2F26C" w:rsidR="000F647E" w:rsidRPr="003E78C2" w:rsidRDefault="00EB60A7" w:rsidP="002D378E">
      <w:pPr>
        <w:rPr>
          <w:rFonts w:eastAsia="Cambria" w:cs="Georgia"/>
          <w:iCs/>
          <w:sz w:val="24"/>
          <w:szCs w:val="24"/>
        </w:rPr>
      </w:pPr>
      <w:r w:rsidRPr="003E78C2">
        <w:rPr>
          <w:rFonts w:eastAsia="Cambria" w:cs="Georgia"/>
          <w:iCs/>
          <w:sz w:val="24"/>
          <w:szCs w:val="24"/>
        </w:rPr>
        <w:t>When I was on the Camino, I acquired a habit of rising very early each morning before da</w:t>
      </w:r>
      <w:r w:rsidR="00AC69CC" w:rsidRPr="003E78C2">
        <w:rPr>
          <w:rFonts w:eastAsia="Cambria" w:cs="Georgia"/>
          <w:iCs/>
          <w:sz w:val="24"/>
          <w:szCs w:val="24"/>
        </w:rPr>
        <w:t xml:space="preserve">wn, quickly packing up my gear, and starting to walk. It was challenging at times to find </w:t>
      </w:r>
      <w:r w:rsidR="00E17D0E" w:rsidRPr="003E78C2">
        <w:rPr>
          <w:rFonts w:eastAsia="Cambria" w:cs="Georgia"/>
          <w:i/>
          <w:iCs/>
          <w:sz w:val="24"/>
          <w:szCs w:val="24"/>
        </w:rPr>
        <w:t>la flecha</w:t>
      </w:r>
      <w:r w:rsidR="00AC69CC" w:rsidRPr="003E78C2">
        <w:rPr>
          <w:rFonts w:eastAsia="Cambria" w:cs="Georgia"/>
          <w:iCs/>
          <w:sz w:val="24"/>
          <w:szCs w:val="24"/>
        </w:rPr>
        <w:t xml:space="preserve">, or </w:t>
      </w:r>
      <w:r w:rsidR="00AC69CC" w:rsidRPr="003E78C2">
        <w:rPr>
          <w:rFonts w:eastAsia="Cambria" w:cs="Georgia"/>
          <w:i/>
          <w:iCs/>
          <w:sz w:val="24"/>
          <w:szCs w:val="24"/>
        </w:rPr>
        <w:t>la venera</w:t>
      </w:r>
      <w:r w:rsidR="00AC69CC" w:rsidRPr="003E78C2">
        <w:rPr>
          <w:rFonts w:eastAsia="Cambria" w:cs="Georgia"/>
          <w:iCs/>
          <w:sz w:val="24"/>
          <w:szCs w:val="24"/>
        </w:rPr>
        <w:t xml:space="preserve"> that marked the way. One morning, my lamp died, </w:t>
      </w:r>
      <w:r w:rsidR="00CD1B17" w:rsidRPr="003E78C2">
        <w:rPr>
          <w:rFonts w:eastAsia="Cambria" w:cs="Georgia"/>
          <w:iCs/>
          <w:sz w:val="24"/>
          <w:szCs w:val="24"/>
        </w:rPr>
        <w:t xml:space="preserve">and I ended up walking in the dark for one or two kilometers out in the countryside. After a time, I could see a few lamps flashing ahead of me, other pilgrims who were out early. The lights were confusing, because they first went to one side, and then back again, like they were moving off into the fields.  As I came up to </w:t>
      </w:r>
      <w:r w:rsidR="00C414E7" w:rsidRPr="003E78C2">
        <w:rPr>
          <w:rFonts w:eastAsia="Cambria" w:cs="Georgia"/>
          <w:iCs/>
          <w:sz w:val="24"/>
          <w:szCs w:val="24"/>
        </w:rPr>
        <w:t>the pilgrims with the lamps</w:t>
      </w:r>
      <w:r w:rsidR="00CD1B17" w:rsidRPr="003E78C2">
        <w:rPr>
          <w:rFonts w:eastAsia="Cambria" w:cs="Georgia"/>
          <w:iCs/>
          <w:sz w:val="24"/>
          <w:szCs w:val="24"/>
        </w:rPr>
        <w:t xml:space="preserve">, I saw </w:t>
      </w:r>
      <w:r w:rsidR="006E65DE" w:rsidRPr="003E78C2">
        <w:rPr>
          <w:rFonts w:eastAsia="Cambria" w:cs="Georgia"/>
          <w:iCs/>
          <w:sz w:val="24"/>
          <w:szCs w:val="24"/>
        </w:rPr>
        <w:t xml:space="preserve">that </w:t>
      </w:r>
      <w:r w:rsidR="00CD1B17" w:rsidRPr="003E78C2">
        <w:rPr>
          <w:rFonts w:eastAsia="Cambria" w:cs="Georgia"/>
          <w:iCs/>
          <w:sz w:val="24"/>
          <w:szCs w:val="24"/>
        </w:rPr>
        <w:t xml:space="preserve">a huge fence </w:t>
      </w:r>
      <w:r w:rsidR="00C414E7" w:rsidRPr="003E78C2">
        <w:rPr>
          <w:rFonts w:eastAsia="Cambria" w:cs="Georgia"/>
          <w:iCs/>
          <w:sz w:val="24"/>
          <w:szCs w:val="24"/>
        </w:rPr>
        <w:t>blocked the path, it</w:t>
      </w:r>
      <w:r w:rsidR="00CD1B17" w:rsidRPr="003E78C2">
        <w:rPr>
          <w:rFonts w:eastAsia="Cambria" w:cs="Georgia"/>
          <w:iCs/>
          <w:sz w:val="24"/>
          <w:szCs w:val="24"/>
        </w:rPr>
        <w:t xml:space="preserve"> </w:t>
      </w:r>
      <w:r w:rsidR="00C414E7" w:rsidRPr="003E78C2">
        <w:rPr>
          <w:rFonts w:eastAsia="Cambria" w:cs="Georgia"/>
          <w:iCs/>
          <w:sz w:val="24"/>
          <w:szCs w:val="24"/>
        </w:rPr>
        <w:t>extended far into the darkness</w:t>
      </w:r>
      <w:r w:rsidR="00CD1B17" w:rsidRPr="003E78C2">
        <w:rPr>
          <w:rFonts w:eastAsia="Cambria" w:cs="Georgia"/>
          <w:iCs/>
          <w:sz w:val="24"/>
          <w:szCs w:val="24"/>
        </w:rPr>
        <w:t xml:space="preserve"> in each direction, and the </w:t>
      </w:r>
      <w:r w:rsidR="00F045CC" w:rsidRPr="003E78C2">
        <w:rPr>
          <w:rFonts w:eastAsia="Cambria" w:cs="Georgia"/>
          <w:iCs/>
          <w:sz w:val="24"/>
          <w:szCs w:val="24"/>
        </w:rPr>
        <w:t xml:space="preserve">7 or 8 </w:t>
      </w:r>
      <w:r w:rsidR="00CD1B17" w:rsidRPr="003E78C2">
        <w:rPr>
          <w:rFonts w:eastAsia="Cambria" w:cs="Georgia"/>
          <w:iCs/>
          <w:sz w:val="24"/>
          <w:szCs w:val="24"/>
        </w:rPr>
        <w:t>other pilgrims were anxiously trying to find which way to go. They</w:t>
      </w:r>
      <w:r w:rsidR="00927D7F" w:rsidRPr="003E78C2">
        <w:rPr>
          <w:rFonts w:eastAsia="Cambria" w:cs="Georgia"/>
          <w:iCs/>
          <w:sz w:val="24"/>
          <w:szCs w:val="24"/>
        </w:rPr>
        <w:t>’d walk</w:t>
      </w:r>
      <w:r w:rsidR="00CD1B17" w:rsidRPr="003E78C2">
        <w:rPr>
          <w:rFonts w:eastAsia="Cambria" w:cs="Georgia"/>
          <w:iCs/>
          <w:sz w:val="24"/>
          <w:szCs w:val="24"/>
        </w:rPr>
        <w:t xml:space="preserve"> a little way in </w:t>
      </w:r>
      <w:r w:rsidR="006E65DE" w:rsidRPr="003E78C2">
        <w:rPr>
          <w:rFonts w:eastAsia="Cambria" w:cs="Georgia"/>
          <w:iCs/>
          <w:sz w:val="24"/>
          <w:szCs w:val="24"/>
        </w:rPr>
        <w:t>one</w:t>
      </w:r>
      <w:r w:rsidR="00CD1B17" w:rsidRPr="003E78C2">
        <w:rPr>
          <w:rFonts w:eastAsia="Cambria" w:cs="Georgia"/>
          <w:iCs/>
          <w:sz w:val="24"/>
          <w:szCs w:val="24"/>
        </w:rPr>
        <w:t xml:space="preserve"> direction, </w:t>
      </w:r>
      <w:r w:rsidR="006E65DE" w:rsidRPr="003E78C2">
        <w:rPr>
          <w:rFonts w:eastAsia="Cambria" w:cs="Georgia"/>
          <w:iCs/>
          <w:sz w:val="24"/>
          <w:szCs w:val="24"/>
        </w:rPr>
        <w:t xml:space="preserve">then the other, </w:t>
      </w:r>
      <w:r w:rsidR="00CD1B17" w:rsidRPr="003E78C2">
        <w:rPr>
          <w:rFonts w:eastAsia="Cambria" w:cs="Georgia"/>
          <w:iCs/>
          <w:sz w:val="24"/>
          <w:szCs w:val="24"/>
        </w:rPr>
        <w:t>but were unsur</w:t>
      </w:r>
      <w:r w:rsidR="00E17D0E" w:rsidRPr="003E78C2">
        <w:rPr>
          <w:rFonts w:eastAsia="Cambria" w:cs="Georgia"/>
          <w:iCs/>
          <w:sz w:val="24"/>
          <w:szCs w:val="24"/>
        </w:rPr>
        <w:t xml:space="preserve">e </w:t>
      </w:r>
      <w:r w:rsidR="006E65DE" w:rsidRPr="003E78C2">
        <w:rPr>
          <w:rFonts w:eastAsia="Cambria" w:cs="Georgia"/>
          <w:iCs/>
          <w:sz w:val="24"/>
          <w:szCs w:val="24"/>
        </w:rPr>
        <w:t xml:space="preserve">where to go </w:t>
      </w:r>
      <w:r w:rsidR="00E17D0E" w:rsidRPr="003E78C2">
        <w:rPr>
          <w:rFonts w:eastAsia="Cambria" w:cs="Georgia"/>
          <w:iCs/>
          <w:sz w:val="24"/>
          <w:szCs w:val="24"/>
        </w:rPr>
        <w:t>because there was no arrow, no shell to show the way. Neither their guidebooks</w:t>
      </w:r>
      <w:r w:rsidR="00CD1B17" w:rsidRPr="003E78C2">
        <w:rPr>
          <w:rFonts w:eastAsia="Cambria" w:cs="Georgia"/>
          <w:iCs/>
          <w:sz w:val="24"/>
          <w:szCs w:val="24"/>
        </w:rPr>
        <w:t xml:space="preserve"> </w:t>
      </w:r>
      <w:r w:rsidR="00E17D0E" w:rsidRPr="003E78C2">
        <w:rPr>
          <w:rFonts w:eastAsia="Cambria" w:cs="Georgia"/>
          <w:iCs/>
          <w:sz w:val="24"/>
          <w:szCs w:val="24"/>
        </w:rPr>
        <w:t xml:space="preserve">nor mine made any mention of this fence. </w:t>
      </w:r>
    </w:p>
    <w:p w14:paraId="7C22E3D4" w14:textId="29C92A66" w:rsidR="00EB60A7" w:rsidRPr="003E78C2" w:rsidRDefault="00E17D0E" w:rsidP="002D378E">
      <w:pPr>
        <w:rPr>
          <w:rFonts w:eastAsia="Cambria" w:cs="Georgia"/>
          <w:iCs/>
          <w:sz w:val="24"/>
          <w:szCs w:val="24"/>
        </w:rPr>
      </w:pPr>
      <w:r w:rsidRPr="003E78C2">
        <w:rPr>
          <w:rFonts w:eastAsia="Cambria" w:cs="Georgia"/>
          <w:iCs/>
          <w:sz w:val="24"/>
          <w:szCs w:val="24"/>
        </w:rPr>
        <w:t xml:space="preserve">What was remarkable about this scene </w:t>
      </w:r>
      <w:r w:rsidR="00406242" w:rsidRPr="003E78C2">
        <w:rPr>
          <w:rFonts w:eastAsia="Cambria" w:cs="Georgia"/>
          <w:iCs/>
          <w:sz w:val="24"/>
          <w:szCs w:val="24"/>
        </w:rPr>
        <w:t xml:space="preserve">was the level of agitation from </w:t>
      </w:r>
      <w:r w:rsidR="00C414E7" w:rsidRPr="003E78C2">
        <w:rPr>
          <w:rFonts w:eastAsia="Cambria" w:cs="Georgia"/>
          <w:iCs/>
          <w:sz w:val="24"/>
          <w:szCs w:val="24"/>
        </w:rPr>
        <w:t>the pilgrims</w:t>
      </w:r>
      <w:r w:rsidRPr="003E78C2">
        <w:rPr>
          <w:rFonts w:eastAsia="Cambria" w:cs="Georgia"/>
          <w:iCs/>
          <w:sz w:val="24"/>
          <w:szCs w:val="24"/>
        </w:rPr>
        <w:t xml:space="preserve">, </w:t>
      </w:r>
      <w:r w:rsidR="00F045CC" w:rsidRPr="003E78C2">
        <w:rPr>
          <w:rFonts w:eastAsia="Cambria" w:cs="Georgia"/>
          <w:iCs/>
          <w:sz w:val="24"/>
          <w:szCs w:val="24"/>
        </w:rPr>
        <w:t xml:space="preserve">bordering on panic, </w:t>
      </w:r>
      <w:r w:rsidRPr="003E78C2">
        <w:rPr>
          <w:rFonts w:eastAsia="Cambria" w:cs="Georgia"/>
          <w:iCs/>
          <w:sz w:val="24"/>
          <w:szCs w:val="24"/>
        </w:rPr>
        <w:t>as if a wro</w:t>
      </w:r>
      <w:r w:rsidR="00FF61D2" w:rsidRPr="003E78C2">
        <w:rPr>
          <w:rFonts w:eastAsia="Cambria" w:cs="Georgia"/>
          <w:iCs/>
          <w:sz w:val="24"/>
          <w:szCs w:val="24"/>
        </w:rPr>
        <w:t xml:space="preserve">ng choice would be catastrophic. </w:t>
      </w:r>
      <w:r w:rsidR="00406242" w:rsidRPr="003E78C2">
        <w:rPr>
          <w:rFonts w:eastAsia="Cambria" w:cs="Georgia"/>
          <w:iCs/>
          <w:sz w:val="24"/>
          <w:szCs w:val="24"/>
        </w:rPr>
        <w:t>Simply walking in one direction without knowing if it was the right direction seemed impossible for them to do.</w:t>
      </w:r>
      <w:r w:rsidR="00927D7F" w:rsidRPr="003E78C2">
        <w:rPr>
          <w:rFonts w:eastAsia="Cambria" w:cs="Georgia"/>
          <w:iCs/>
          <w:sz w:val="24"/>
          <w:szCs w:val="24"/>
        </w:rPr>
        <w:t xml:space="preserve"> I had the sense that they would </w:t>
      </w:r>
      <w:r w:rsidR="00FF61D2" w:rsidRPr="003E78C2">
        <w:rPr>
          <w:rFonts w:eastAsia="Cambria" w:cs="Georgia"/>
          <w:iCs/>
          <w:sz w:val="24"/>
          <w:szCs w:val="24"/>
        </w:rPr>
        <w:t>run around in circles for hours, like squawking chickens in a farmyard.</w:t>
      </w:r>
    </w:p>
    <w:p w14:paraId="6F42D627" w14:textId="2F13ACB8" w:rsidR="00FF61D2" w:rsidRPr="003E78C2" w:rsidRDefault="00333AAB" w:rsidP="002D378E">
      <w:pPr>
        <w:rPr>
          <w:rFonts w:eastAsia="Cambria" w:cs="Georgia"/>
          <w:iCs/>
          <w:sz w:val="24"/>
          <w:szCs w:val="24"/>
        </w:rPr>
      </w:pPr>
      <w:r w:rsidRPr="003E78C2">
        <w:rPr>
          <w:rFonts w:eastAsia="Cambria" w:cs="Georgia"/>
          <w:iCs/>
          <w:sz w:val="24"/>
          <w:szCs w:val="24"/>
        </w:rPr>
        <w:t xml:space="preserve">After observing this bizarre scene for a few minutes, I </w:t>
      </w:r>
      <w:r w:rsidR="00C414E7" w:rsidRPr="003E78C2">
        <w:rPr>
          <w:rFonts w:eastAsia="Cambria" w:cs="Georgia"/>
          <w:iCs/>
          <w:sz w:val="24"/>
          <w:szCs w:val="24"/>
        </w:rPr>
        <w:t xml:space="preserve">picked one direction and </w:t>
      </w:r>
      <w:r w:rsidRPr="003E78C2">
        <w:rPr>
          <w:rFonts w:eastAsia="Cambria" w:cs="Georgia"/>
          <w:iCs/>
          <w:sz w:val="24"/>
          <w:szCs w:val="24"/>
        </w:rPr>
        <w:t xml:space="preserve">struck off down the road, figuring that if it </w:t>
      </w:r>
      <w:r w:rsidR="00FF61D2" w:rsidRPr="003E78C2">
        <w:rPr>
          <w:rFonts w:eastAsia="Cambria" w:cs="Georgia"/>
          <w:iCs/>
          <w:sz w:val="24"/>
          <w:szCs w:val="24"/>
        </w:rPr>
        <w:t>turned out to be</w:t>
      </w:r>
      <w:r w:rsidRPr="003E78C2">
        <w:rPr>
          <w:rFonts w:eastAsia="Cambria" w:cs="Georgia"/>
          <w:iCs/>
          <w:sz w:val="24"/>
          <w:szCs w:val="24"/>
        </w:rPr>
        <w:t xml:space="preserve"> the wrong way, it</w:t>
      </w:r>
      <w:r w:rsidR="00FF61D2" w:rsidRPr="003E78C2">
        <w:rPr>
          <w:rFonts w:eastAsia="Cambria" w:cs="Georgia"/>
          <w:iCs/>
          <w:sz w:val="24"/>
          <w:szCs w:val="24"/>
        </w:rPr>
        <w:t xml:space="preserve"> would </w:t>
      </w:r>
      <w:r w:rsidR="00C414E7" w:rsidRPr="003E78C2">
        <w:rPr>
          <w:rFonts w:eastAsia="Cambria" w:cs="Georgia"/>
          <w:iCs/>
          <w:sz w:val="24"/>
          <w:szCs w:val="24"/>
        </w:rPr>
        <w:t xml:space="preserve">eventually </w:t>
      </w:r>
      <w:r w:rsidR="00FF61D2" w:rsidRPr="003E78C2">
        <w:rPr>
          <w:rFonts w:eastAsia="Cambria" w:cs="Georgia"/>
          <w:iCs/>
          <w:sz w:val="24"/>
          <w:szCs w:val="24"/>
        </w:rPr>
        <w:t xml:space="preserve">be obvious. To my surprise, the entire group started to follow me, like ducklings. Not long after, the fence ended, the road turned, and there was the arrow. </w:t>
      </w:r>
    </w:p>
    <w:p w14:paraId="78F5279C" w14:textId="4ED56ABC" w:rsidR="00FF61D2" w:rsidRPr="003E78C2" w:rsidRDefault="00F32D10" w:rsidP="002D378E">
      <w:pPr>
        <w:rPr>
          <w:rFonts w:eastAsia="Cambria" w:cs="Georgia"/>
          <w:iCs/>
          <w:sz w:val="24"/>
          <w:szCs w:val="24"/>
        </w:rPr>
      </w:pPr>
      <w:r>
        <w:rPr>
          <w:rFonts w:eastAsia="Cambria" w:cs="Georgia"/>
          <w:iCs/>
          <w:sz w:val="24"/>
          <w:szCs w:val="24"/>
        </w:rPr>
        <w:t>Simply put,</w:t>
      </w:r>
      <w:r w:rsidR="000F647E" w:rsidRPr="003E78C2">
        <w:rPr>
          <w:rFonts w:eastAsia="Cambria" w:cs="Georgia"/>
          <w:iCs/>
          <w:sz w:val="24"/>
          <w:szCs w:val="24"/>
        </w:rPr>
        <w:t xml:space="preserve"> sometimes</w:t>
      </w:r>
      <w:r w:rsidR="00FF61D2" w:rsidRPr="003E78C2">
        <w:rPr>
          <w:rFonts w:eastAsia="Cambria" w:cs="Georgia"/>
          <w:iCs/>
          <w:sz w:val="24"/>
          <w:szCs w:val="24"/>
        </w:rPr>
        <w:t xml:space="preserve"> you need to act without knowing if it will work out.</w:t>
      </w:r>
    </w:p>
    <w:p w14:paraId="2C477976" w14:textId="6C6C9A1E" w:rsidR="003E78C2" w:rsidRDefault="00927D7F" w:rsidP="002D378E">
      <w:pPr>
        <w:rPr>
          <w:sz w:val="24"/>
          <w:szCs w:val="24"/>
        </w:rPr>
      </w:pPr>
      <w:r w:rsidRPr="003E78C2">
        <w:rPr>
          <w:sz w:val="24"/>
          <w:szCs w:val="24"/>
        </w:rPr>
        <w:t xml:space="preserve">In our </w:t>
      </w:r>
      <w:r w:rsidR="00660908">
        <w:rPr>
          <w:sz w:val="24"/>
          <w:szCs w:val="24"/>
        </w:rPr>
        <w:t xml:space="preserve">volatile, uncertain, complex and ambiguous organizations, the </w:t>
      </w:r>
      <w:r w:rsidR="00406242" w:rsidRPr="003E78C2">
        <w:rPr>
          <w:sz w:val="24"/>
          <w:szCs w:val="24"/>
        </w:rPr>
        <w:t>VUCA world generates wildly differing</w:t>
      </w:r>
      <w:r w:rsidR="00F32D10">
        <w:rPr>
          <w:sz w:val="24"/>
          <w:szCs w:val="24"/>
        </w:rPr>
        <w:t xml:space="preserve"> options and</w:t>
      </w:r>
      <w:r w:rsidR="00406242" w:rsidRPr="003E78C2">
        <w:rPr>
          <w:sz w:val="24"/>
          <w:szCs w:val="24"/>
        </w:rPr>
        <w:t xml:space="preserve"> points of view, and not much clarity. “Tolerance for ambiguity” has become one of the most often cited competencies for senior executives. </w:t>
      </w:r>
      <w:r w:rsidR="007D42FC" w:rsidRPr="003E78C2">
        <w:rPr>
          <w:sz w:val="24"/>
          <w:szCs w:val="24"/>
        </w:rPr>
        <w:t>It is the ability to take action when there is incomplete information</w:t>
      </w:r>
      <w:r w:rsidR="00F61AD6" w:rsidRPr="003E78C2">
        <w:rPr>
          <w:sz w:val="24"/>
          <w:szCs w:val="24"/>
        </w:rPr>
        <w:t xml:space="preserve">, </w:t>
      </w:r>
      <w:r w:rsidRPr="003E78C2">
        <w:rPr>
          <w:sz w:val="24"/>
          <w:szCs w:val="24"/>
        </w:rPr>
        <w:t>or</w:t>
      </w:r>
      <w:r w:rsidR="00F61AD6" w:rsidRPr="003E78C2">
        <w:rPr>
          <w:sz w:val="24"/>
          <w:szCs w:val="24"/>
        </w:rPr>
        <w:t xml:space="preserve"> when your past experience is not a helpful guide for what to do</w:t>
      </w:r>
      <w:r w:rsidR="007D42FC" w:rsidRPr="003E78C2">
        <w:rPr>
          <w:sz w:val="24"/>
          <w:szCs w:val="24"/>
        </w:rPr>
        <w:t xml:space="preserve">. </w:t>
      </w:r>
    </w:p>
    <w:p w14:paraId="7B227A48" w14:textId="4D0B5EC3" w:rsidR="00406242" w:rsidRPr="003E78C2" w:rsidRDefault="004F1F29" w:rsidP="002D378E">
      <w:pPr>
        <w:rPr>
          <w:sz w:val="24"/>
          <w:szCs w:val="24"/>
        </w:rPr>
      </w:pPr>
      <w:r w:rsidRPr="003E78C2">
        <w:rPr>
          <w:sz w:val="24"/>
          <w:szCs w:val="24"/>
        </w:rPr>
        <w:t>For some people</w:t>
      </w:r>
      <w:r w:rsidR="007D42FC" w:rsidRPr="003E78C2">
        <w:rPr>
          <w:sz w:val="24"/>
          <w:szCs w:val="24"/>
        </w:rPr>
        <w:t xml:space="preserve">, it is the ability to take no action, </w:t>
      </w:r>
      <w:r w:rsidR="00BF104B" w:rsidRPr="003E78C2">
        <w:rPr>
          <w:sz w:val="24"/>
          <w:szCs w:val="24"/>
        </w:rPr>
        <w:t xml:space="preserve">to be a non-anxious presence </w:t>
      </w:r>
      <w:r w:rsidR="007D42FC" w:rsidRPr="003E78C2">
        <w:rPr>
          <w:sz w:val="24"/>
          <w:szCs w:val="24"/>
        </w:rPr>
        <w:t>and remain in a state of not knowing, long enough for the answers to be revealed though some other means.</w:t>
      </w:r>
    </w:p>
    <w:p w14:paraId="2B4C26B4" w14:textId="12EB5CB4" w:rsidR="00406242" w:rsidRPr="003E78C2" w:rsidRDefault="007D42FC" w:rsidP="002D378E">
      <w:pPr>
        <w:rPr>
          <w:rFonts w:eastAsia="Cambria" w:cs="Georgia"/>
          <w:iCs/>
          <w:sz w:val="24"/>
          <w:szCs w:val="24"/>
        </w:rPr>
      </w:pPr>
      <w:r w:rsidRPr="003E78C2">
        <w:rPr>
          <w:rFonts w:eastAsia="Cambria" w:cs="Georgia"/>
          <w:iCs/>
          <w:sz w:val="24"/>
          <w:szCs w:val="24"/>
        </w:rPr>
        <w:t xml:space="preserve">This capacity to tolerate ambiguity depends heavily on another one of these sophisticated executive </w:t>
      </w:r>
      <w:r w:rsidR="00927D7F" w:rsidRPr="003E78C2">
        <w:rPr>
          <w:rFonts w:eastAsia="Cambria" w:cs="Georgia"/>
          <w:iCs/>
          <w:sz w:val="24"/>
          <w:szCs w:val="24"/>
        </w:rPr>
        <w:t>capacities</w:t>
      </w:r>
      <w:r w:rsidRPr="003E78C2">
        <w:rPr>
          <w:rFonts w:eastAsia="Cambria" w:cs="Georgia"/>
          <w:iCs/>
          <w:sz w:val="24"/>
          <w:szCs w:val="24"/>
        </w:rPr>
        <w:t xml:space="preserve">, the </w:t>
      </w:r>
      <w:r w:rsidR="00927D7F" w:rsidRPr="003E78C2">
        <w:rPr>
          <w:rFonts w:eastAsia="Cambria" w:cs="Georgia"/>
          <w:iCs/>
          <w:sz w:val="24"/>
          <w:szCs w:val="24"/>
        </w:rPr>
        <w:t>capacity for</w:t>
      </w:r>
    </w:p>
    <w:p w14:paraId="23759BE9" w14:textId="71EB0F49" w:rsidR="00406242" w:rsidRPr="003E78C2" w:rsidRDefault="00406242" w:rsidP="002D378E">
      <w:pPr>
        <w:rPr>
          <w:rFonts w:eastAsia="Cambria" w:cs="Georgia"/>
          <w:b/>
          <w:iCs/>
          <w:sz w:val="24"/>
          <w:szCs w:val="24"/>
        </w:rPr>
      </w:pPr>
      <w:r w:rsidRPr="003E78C2">
        <w:rPr>
          <w:rFonts w:eastAsia="Cambria" w:cs="Georgia"/>
          <w:b/>
          <w:iCs/>
          <w:sz w:val="24"/>
          <w:szCs w:val="24"/>
        </w:rPr>
        <w:t>Discernment (Discernimiento)</w:t>
      </w:r>
    </w:p>
    <w:p w14:paraId="1A394F66" w14:textId="541DC4F2" w:rsidR="00F96700" w:rsidRPr="003E78C2" w:rsidRDefault="004C2C77" w:rsidP="004F1F29">
      <w:pPr>
        <w:rPr>
          <w:rFonts w:cs="Lucida Grande"/>
          <w:sz w:val="24"/>
          <w:szCs w:val="24"/>
        </w:rPr>
      </w:pPr>
      <w:r w:rsidRPr="003E78C2">
        <w:rPr>
          <w:rFonts w:eastAsia="Cambria" w:cs="Georgia"/>
          <w:iCs/>
          <w:sz w:val="24"/>
          <w:szCs w:val="24"/>
        </w:rPr>
        <w:t>We’re in a</w:t>
      </w:r>
      <w:r w:rsidR="00EB60A7" w:rsidRPr="003E78C2">
        <w:rPr>
          <w:rFonts w:eastAsia="Cambria" w:cs="Georgia"/>
          <w:iCs/>
          <w:sz w:val="24"/>
          <w:szCs w:val="24"/>
        </w:rPr>
        <w:t xml:space="preserve"> world where we are saturated with information that we are expected to absorb and respond to, often instantly. </w:t>
      </w:r>
      <w:r w:rsidR="00F96700" w:rsidRPr="003E78C2">
        <w:rPr>
          <w:rFonts w:cs="Lucida Grande"/>
          <w:sz w:val="24"/>
          <w:szCs w:val="24"/>
        </w:rPr>
        <w:t>Discernment is the ability of being able to see or understand, especially that which is hidden or ob</w:t>
      </w:r>
      <w:r w:rsidR="00D25910">
        <w:rPr>
          <w:rFonts w:cs="Lucida Grande"/>
          <w:sz w:val="24"/>
          <w:szCs w:val="24"/>
        </w:rPr>
        <w:t>scure, and to `</w:t>
      </w:r>
      <w:r w:rsidR="00F96700" w:rsidRPr="003E78C2">
        <w:rPr>
          <w:rFonts w:cs="Lucida Grande"/>
          <w:sz w:val="24"/>
          <w:szCs w:val="24"/>
        </w:rPr>
        <w:t xml:space="preserve">correctly perceive the right course of action. </w:t>
      </w:r>
    </w:p>
    <w:p w14:paraId="174232C3" w14:textId="554981CC" w:rsidR="004F1F29" w:rsidRPr="003E78C2" w:rsidRDefault="00F96700" w:rsidP="004F1F29">
      <w:pPr>
        <w:rPr>
          <w:sz w:val="24"/>
          <w:szCs w:val="24"/>
        </w:rPr>
      </w:pPr>
      <w:r w:rsidRPr="003E78C2">
        <w:rPr>
          <w:rFonts w:cs="Lucida Grande"/>
          <w:sz w:val="24"/>
          <w:szCs w:val="24"/>
        </w:rPr>
        <w:t>In our business worlds, it is t</w:t>
      </w:r>
      <w:r w:rsidRPr="003E78C2">
        <w:rPr>
          <w:sz w:val="24"/>
          <w:szCs w:val="24"/>
        </w:rPr>
        <w:t>he ability to take the right strategic action at the right time; I</w:t>
      </w:r>
      <w:r w:rsidR="004F1F29" w:rsidRPr="003E78C2">
        <w:rPr>
          <w:sz w:val="24"/>
          <w:szCs w:val="24"/>
        </w:rPr>
        <w:t>t’s the ability to know when and how to “turn up the heat” and create urgency, or turn it down to let people rest and recover; it’s the ability to be politically savvy;</w:t>
      </w:r>
      <w:r w:rsidRPr="003E78C2">
        <w:rPr>
          <w:sz w:val="24"/>
          <w:szCs w:val="24"/>
        </w:rPr>
        <w:t xml:space="preserve"> </w:t>
      </w:r>
      <w:r w:rsidR="004F1F29" w:rsidRPr="003E78C2">
        <w:rPr>
          <w:sz w:val="24"/>
          <w:szCs w:val="24"/>
        </w:rPr>
        <w:t xml:space="preserve">and it’s the ability to </w:t>
      </w:r>
      <w:r w:rsidR="00EC505D" w:rsidRPr="003E78C2">
        <w:rPr>
          <w:sz w:val="24"/>
          <w:szCs w:val="24"/>
        </w:rPr>
        <w:t>see</w:t>
      </w:r>
      <w:r w:rsidR="004F1F29" w:rsidRPr="003E78C2">
        <w:rPr>
          <w:sz w:val="24"/>
          <w:szCs w:val="24"/>
        </w:rPr>
        <w:t xml:space="preserve"> the big picture an</w:t>
      </w:r>
      <w:r w:rsidR="00EC505D" w:rsidRPr="003E78C2">
        <w:rPr>
          <w:sz w:val="24"/>
          <w:szCs w:val="24"/>
        </w:rPr>
        <w:t>d the small details, and know</w:t>
      </w:r>
      <w:r w:rsidR="004F1F29" w:rsidRPr="003E78C2">
        <w:rPr>
          <w:sz w:val="24"/>
          <w:szCs w:val="24"/>
        </w:rPr>
        <w:t xml:space="preserve"> which small details are important. </w:t>
      </w:r>
    </w:p>
    <w:p w14:paraId="6B99D259" w14:textId="77777777" w:rsidR="00FF61D2" w:rsidRPr="003E78C2" w:rsidRDefault="00FF61D2" w:rsidP="004F1F29">
      <w:pPr>
        <w:rPr>
          <w:sz w:val="24"/>
          <w:szCs w:val="24"/>
        </w:rPr>
      </w:pPr>
      <w:r w:rsidRPr="003E78C2">
        <w:rPr>
          <w:sz w:val="24"/>
          <w:szCs w:val="24"/>
        </w:rPr>
        <w:t>At its essence, it means having keen insight and good judgment.</w:t>
      </w:r>
    </w:p>
    <w:p w14:paraId="483F2FD6" w14:textId="5256E150" w:rsidR="003E78C2" w:rsidRDefault="003E78C2" w:rsidP="004F1F29">
      <w:pPr>
        <w:rPr>
          <w:sz w:val="24"/>
          <w:szCs w:val="24"/>
        </w:rPr>
      </w:pPr>
      <w:r>
        <w:rPr>
          <w:sz w:val="24"/>
          <w:szCs w:val="24"/>
        </w:rPr>
        <w:t xml:space="preserve">At the very start of my journey in St. Jean Pied de Port, I went to the </w:t>
      </w:r>
      <w:r w:rsidRPr="003E78C2">
        <w:rPr>
          <w:i/>
          <w:sz w:val="24"/>
          <w:szCs w:val="24"/>
        </w:rPr>
        <w:t>Oficina del peregrino</w:t>
      </w:r>
      <w:r>
        <w:rPr>
          <w:sz w:val="24"/>
          <w:szCs w:val="24"/>
        </w:rPr>
        <w:t xml:space="preserve"> to register as a pilgrim, and received my </w:t>
      </w:r>
      <w:r w:rsidRPr="003E78C2">
        <w:rPr>
          <w:i/>
          <w:sz w:val="24"/>
          <w:szCs w:val="24"/>
        </w:rPr>
        <w:t>credencial</w:t>
      </w:r>
      <w:r>
        <w:rPr>
          <w:sz w:val="24"/>
          <w:szCs w:val="24"/>
        </w:rPr>
        <w:t xml:space="preserve"> that would allow me to stay in the pilgrim hostels along the Way. The </w:t>
      </w:r>
      <w:r w:rsidR="00220A04">
        <w:rPr>
          <w:sz w:val="24"/>
          <w:szCs w:val="24"/>
        </w:rPr>
        <w:t>Portuguese</w:t>
      </w:r>
      <w:r>
        <w:rPr>
          <w:sz w:val="24"/>
          <w:szCs w:val="24"/>
        </w:rPr>
        <w:t xml:space="preserve"> </w:t>
      </w:r>
      <w:r w:rsidR="00220A04">
        <w:rPr>
          <w:sz w:val="24"/>
          <w:szCs w:val="24"/>
        </w:rPr>
        <w:t>volunteer collected the demographic information about me, and when she was finished, she reached across the table and took my hands, and looked directly into my eyes. She said, with great intensity, “This is your Camino. Do it any way you want to.”</w:t>
      </w:r>
    </w:p>
    <w:p w14:paraId="28FF2B91" w14:textId="2CDEA955" w:rsidR="00012156" w:rsidRPr="003E78C2" w:rsidRDefault="00220A04" w:rsidP="002D378E">
      <w:pPr>
        <w:rPr>
          <w:sz w:val="24"/>
          <w:szCs w:val="24"/>
        </w:rPr>
      </w:pPr>
      <w:r>
        <w:rPr>
          <w:sz w:val="24"/>
          <w:szCs w:val="24"/>
        </w:rPr>
        <w:t xml:space="preserve">Over the next several weeks, I recalled that message many times, and it was especially helpful when I was in doubt about the right thing to do. At times, I was uncertain whether to stay at a particular place or not, whether to walk with someone or not, whether to </w:t>
      </w:r>
      <w:r w:rsidR="00D25910">
        <w:rPr>
          <w:sz w:val="24"/>
          <w:szCs w:val="24"/>
        </w:rPr>
        <w:t>keep pressing on</w:t>
      </w:r>
      <w:r>
        <w:rPr>
          <w:sz w:val="24"/>
          <w:szCs w:val="24"/>
        </w:rPr>
        <w:t>, or</w:t>
      </w:r>
      <w:r w:rsidR="00D25910">
        <w:rPr>
          <w:sz w:val="24"/>
          <w:szCs w:val="24"/>
        </w:rPr>
        <w:t xml:space="preserve"> stop and rest</w:t>
      </w:r>
      <w:r>
        <w:rPr>
          <w:sz w:val="24"/>
          <w:szCs w:val="24"/>
        </w:rPr>
        <w:t xml:space="preserve">. Even simple decisions like these could have profound implications for my health, or for my spirit. What </w:t>
      </w:r>
      <w:r w:rsidR="00660908">
        <w:rPr>
          <w:sz w:val="24"/>
          <w:szCs w:val="24"/>
        </w:rPr>
        <w:t>she said</w:t>
      </w:r>
      <w:r>
        <w:rPr>
          <w:sz w:val="24"/>
          <w:szCs w:val="24"/>
        </w:rPr>
        <w:t xml:space="preserve"> </w:t>
      </w:r>
      <w:r w:rsidR="00F96700" w:rsidRPr="003E78C2">
        <w:rPr>
          <w:sz w:val="24"/>
          <w:szCs w:val="24"/>
        </w:rPr>
        <w:t>taught</w:t>
      </w:r>
      <w:r w:rsidR="00F34D0A" w:rsidRPr="003E78C2">
        <w:rPr>
          <w:sz w:val="24"/>
          <w:szCs w:val="24"/>
        </w:rPr>
        <w:t xml:space="preserve"> me </w:t>
      </w:r>
      <w:r w:rsidR="00660908">
        <w:rPr>
          <w:sz w:val="24"/>
          <w:szCs w:val="24"/>
        </w:rPr>
        <w:t>to</w:t>
      </w:r>
      <w:r w:rsidR="000F647E" w:rsidRPr="003E78C2">
        <w:rPr>
          <w:sz w:val="24"/>
          <w:szCs w:val="24"/>
        </w:rPr>
        <w:t xml:space="preserve"> </w:t>
      </w:r>
      <w:r w:rsidR="00660908">
        <w:rPr>
          <w:sz w:val="24"/>
          <w:szCs w:val="24"/>
        </w:rPr>
        <w:t>stay grounded and connected to my purpose and desire. I was able to shut</w:t>
      </w:r>
      <w:r w:rsidR="00F96700" w:rsidRPr="003E78C2">
        <w:rPr>
          <w:sz w:val="24"/>
          <w:szCs w:val="24"/>
        </w:rPr>
        <w:t xml:space="preserve"> out </w:t>
      </w:r>
      <w:r w:rsidR="00660908">
        <w:rPr>
          <w:sz w:val="24"/>
          <w:szCs w:val="24"/>
        </w:rPr>
        <w:t xml:space="preserve">the distractions of other people’s agendas, the weather, the hardship of the road, </w:t>
      </w:r>
      <w:r w:rsidR="000F647E" w:rsidRPr="003E78C2">
        <w:rPr>
          <w:sz w:val="24"/>
          <w:szCs w:val="24"/>
        </w:rPr>
        <w:t xml:space="preserve">in order to </w:t>
      </w:r>
      <w:r w:rsidR="00467E4B" w:rsidRPr="003E78C2">
        <w:rPr>
          <w:sz w:val="24"/>
          <w:szCs w:val="24"/>
        </w:rPr>
        <w:t>remain</w:t>
      </w:r>
      <w:r w:rsidR="00F96700" w:rsidRPr="003E78C2">
        <w:rPr>
          <w:sz w:val="24"/>
          <w:szCs w:val="24"/>
        </w:rPr>
        <w:t xml:space="preserve"> </w:t>
      </w:r>
      <w:r w:rsidR="00467E4B" w:rsidRPr="003E78C2">
        <w:rPr>
          <w:sz w:val="24"/>
          <w:szCs w:val="24"/>
        </w:rPr>
        <w:t>true to</w:t>
      </w:r>
      <w:r w:rsidR="00F96700" w:rsidRPr="003E78C2">
        <w:rPr>
          <w:sz w:val="24"/>
          <w:szCs w:val="24"/>
        </w:rPr>
        <w:t xml:space="preserve"> </w:t>
      </w:r>
      <w:r w:rsidR="00660908">
        <w:rPr>
          <w:sz w:val="24"/>
          <w:szCs w:val="24"/>
        </w:rPr>
        <w:t>that</w:t>
      </w:r>
      <w:r w:rsidR="00F96700" w:rsidRPr="003E78C2">
        <w:rPr>
          <w:sz w:val="24"/>
          <w:szCs w:val="24"/>
        </w:rPr>
        <w:t>.</w:t>
      </w:r>
      <w:r w:rsidR="00EB60A7" w:rsidRPr="003E78C2">
        <w:rPr>
          <w:sz w:val="24"/>
          <w:szCs w:val="24"/>
        </w:rPr>
        <w:t xml:space="preserve"> </w:t>
      </w:r>
    </w:p>
    <w:p w14:paraId="413F7054" w14:textId="1BC43A36" w:rsidR="00F777B5" w:rsidRPr="003E78C2" w:rsidRDefault="00C97F74" w:rsidP="002D378E">
      <w:pPr>
        <w:rPr>
          <w:sz w:val="24"/>
          <w:szCs w:val="24"/>
        </w:rPr>
      </w:pPr>
      <w:r w:rsidRPr="003E78C2">
        <w:rPr>
          <w:sz w:val="24"/>
          <w:szCs w:val="24"/>
        </w:rPr>
        <w:t>In our business worlds, w</w:t>
      </w:r>
      <w:r w:rsidR="00012156" w:rsidRPr="003E78C2">
        <w:rPr>
          <w:sz w:val="24"/>
          <w:szCs w:val="24"/>
        </w:rPr>
        <w:t>e are barraged with priorities, ideas, relationships, plans, details… Having an anchor, being clear about what</w:t>
      </w:r>
      <w:r w:rsidR="000F647E" w:rsidRPr="003E78C2">
        <w:rPr>
          <w:sz w:val="24"/>
          <w:szCs w:val="24"/>
        </w:rPr>
        <w:t xml:space="preserve"> ultimately matters</w:t>
      </w:r>
      <w:r w:rsidR="00EB60A7" w:rsidRPr="003E78C2">
        <w:rPr>
          <w:sz w:val="24"/>
          <w:szCs w:val="24"/>
        </w:rPr>
        <w:t xml:space="preserve"> is </w:t>
      </w:r>
      <w:r w:rsidR="00467E4B" w:rsidRPr="003E78C2">
        <w:rPr>
          <w:sz w:val="24"/>
          <w:szCs w:val="24"/>
        </w:rPr>
        <w:t>critical</w:t>
      </w:r>
      <w:r w:rsidR="00F96700" w:rsidRPr="003E78C2">
        <w:rPr>
          <w:sz w:val="24"/>
          <w:szCs w:val="24"/>
        </w:rPr>
        <w:t xml:space="preserve"> in order to </w:t>
      </w:r>
      <w:r w:rsidR="00012156" w:rsidRPr="003E78C2">
        <w:rPr>
          <w:sz w:val="24"/>
          <w:szCs w:val="24"/>
        </w:rPr>
        <w:t>keep a line of sight about what is essential, and what is merely noise.</w:t>
      </w:r>
      <w:r w:rsidR="00660908">
        <w:rPr>
          <w:sz w:val="24"/>
          <w:szCs w:val="24"/>
        </w:rPr>
        <w:t xml:space="preserve"> This is the capacity for discernment.</w:t>
      </w:r>
    </w:p>
    <w:p w14:paraId="48574794" w14:textId="23EE6DC1" w:rsidR="00B41490" w:rsidRPr="003E78C2" w:rsidRDefault="002619DB" w:rsidP="002D378E">
      <w:pPr>
        <w:rPr>
          <w:rFonts w:cstheme="minorHAnsi"/>
          <w:b/>
          <w:sz w:val="24"/>
          <w:szCs w:val="24"/>
        </w:rPr>
      </w:pPr>
      <w:r w:rsidRPr="003E78C2">
        <w:rPr>
          <w:rFonts w:cstheme="minorHAnsi"/>
          <w:sz w:val="24"/>
          <w:szCs w:val="24"/>
        </w:rPr>
        <w:t xml:space="preserve">Another </w:t>
      </w:r>
      <w:r w:rsidR="00467E4B" w:rsidRPr="003E78C2">
        <w:rPr>
          <w:rFonts w:cstheme="minorHAnsi"/>
          <w:sz w:val="24"/>
          <w:szCs w:val="24"/>
        </w:rPr>
        <w:t>one of the VUCA leadership</w:t>
      </w:r>
      <w:r w:rsidRPr="003E78C2">
        <w:rPr>
          <w:rFonts w:cstheme="minorHAnsi"/>
          <w:sz w:val="24"/>
          <w:szCs w:val="24"/>
        </w:rPr>
        <w:t xml:space="preserve"> capacit</w:t>
      </w:r>
      <w:r w:rsidR="00467E4B" w:rsidRPr="003E78C2">
        <w:rPr>
          <w:rFonts w:cstheme="minorHAnsi"/>
          <w:sz w:val="24"/>
          <w:szCs w:val="24"/>
        </w:rPr>
        <w:t>ies</w:t>
      </w:r>
      <w:r w:rsidRPr="003E78C2">
        <w:rPr>
          <w:rFonts w:cstheme="minorHAnsi"/>
          <w:sz w:val="24"/>
          <w:szCs w:val="24"/>
        </w:rPr>
        <w:t xml:space="preserve"> is</w:t>
      </w:r>
      <w:r w:rsidRPr="003E78C2">
        <w:rPr>
          <w:rFonts w:cstheme="minorHAnsi"/>
          <w:b/>
          <w:sz w:val="24"/>
          <w:szCs w:val="24"/>
        </w:rPr>
        <w:t xml:space="preserve"> </w:t>
      </w:r>
      <w:r w:rsidR="00B41490" w:rsidRPr="003E78C2">
        <w:rPr>
          <w:rFonts w:cstheme="minorHAnsi"/>
          <w:b/>
          <w:sz w:val="24"/>
          <w:szCs w:val="24"/>
        </w:rPr>
        <w:t>Resilience</w:t>
      </w:r>
      <w:r w:rsidR="007309EB" w:rsidRPr="003E78C2">
        <w:rPr>
          <w:rFonts w:cstheme="minorHAnsi"/>
          <w:b/>
          <w:sz w:val="24"/>
          <w:szCs w:val="24"/>
        </w:rPr>
        <w:t xml:space="preserve"> (la capacidad para adaptarse)</w:t>
      </w:r>
    </w:p>
    <w:p w14:paraId="2B701034" w14:textId="435711EF" w:rsidR="00F777B5" w:rsidRPr="003E78C2" w:rsidRDefault="00F777B5" w:rsidP="002D378E">
      <w:pPr>
        <w:spacing w:after="0"/>
        <w:rPr>
          <w:sz w:val="24"/>
          <w:szCs w:val="24"/>
        </w:rPr>
      </w:pPr>
      <w:r w:rsidRPr="003E78C2">
        <w:rPr>
          <w:sz w:val="24"/>
          <w:szCs w:val="24"/>
        </w:rPr>
        <w:t>Resilience is the capacity to recover one’s balance and remain optimistic</w:t>
      </w:r>
      <w:r w:rsidR="002D378E" w:rsidRPr="003E78C2">
        <w:rPr>
          <w:sz w:val="24"/>
          <w:szCs w:val="24"/>
        </w:rPr>
        <w:t>, even</w:t>
      </w:r>
      <w:r w:rsidRPr="003E78C2">
        <w:rPr>
          <w:sz w:val="24"/>
          <w:szCs w:val="24"/>
        </w:rPr>
        <w:t xml:space="preserve"> in the face of grave disappointment or loss. It’s a determination, a hardiness, and stick-to-it-iveness for the journey.</w:t>
      </w:r>
    </w:p>
    <w:p w14:paraId="401F1330" w14:textId="77777777" w:rsidR="00F777B5" w:rsidRPr="003E78C2" w:rsidRDefault="00F777B5" w:rsidP="002D378E">
      <w:pPr>
        <w:spacing w:after="0"/>
        <w:rPr>
          <w:sz w:val="24"/>
          <w:szCs w:val="24"/>
        </w:rPr>
      </w:pPr>
    </w:p>
    <w:p w14:paraId="2A1E1053" w14:textId="77777777" w:rsidR="00660908" w:rsidRDefault="002619DB" w:rsidP="002D378E">
      <w:pPr>
        <w:rPr>
          <w:rFonts w:cstheme="minorHAnsi"/>
          <w:sz w:val="24"/>
          <w:szCs w:val="24"/>
        </w:rPr>
      </w:pPr>
      <w:r w:rsidRPr="003E78C2">
        <w:rPr>
          <w:rFonts w:cstheme="minorHAnsi"/>
          <w:sz w:val="24"/>
          <w:szCs w:val="24"/>
        </w:rPr>
        <w:t xml:space="preserve">On the Camino, </w:t>
      </w:r>
      <w:r w:rsidR="00012156" w:rsidRPr="003E78C2">
        <w:rPr>
          <w:rFonts w:cstheme="minorHAnsi"/>
          <w:sz w:val="24"/>
          <w:szCs w:val="24"/>
        </w:rPr>
        <w:t xml:space="preserve">(at the risk of stretching a metaphor), </w:t>
      </w:r>
      <w:r w:rsidRPr="003E78C2">
        <w:rPr>
          <w:rFonts w:cstheme="minorHAnsi"/>
          <w:sz w:val="24"/>
          <w:szCs w:val="24"/>
        </w:rPr>
        <w:t>i</w:t>
      </w:r>
      <w:r w:rsidR="00F777B5" w:rsidRPr="003E78C2">
        <w:rPr>
          <w:rFonts w:cstheme="minorHAnsi"/>
          <w:sz w:val="24"/>
          <w:szCs w:val="24"/>
        </w:rPr>
        <w:t xml:space="preserve">t took a while for me to develop the stamina to keep walking. The first few days were </w:t>
      </w:r>
      <w:r w:rsidR="00392482" w:rsidRPr="003E78C2">
        <w:rPr>
          <w:rFonts w:cstheme="minorHAnsi"/>
          <w:sz w:val="24"/>
          <w:szCs w:val="24"/>
        </w:rPr>
        <w:t>exciting;</w:t>
      </w:r>
      <w:r w:rsidR="00F777B5" w:rsidRPr="003E78C2">
        <w:rPr>
          <w:rFonts w:cstheme="minorHAnsi"/>
          <w:sz w:val="24"/>
          <w:szCs w:val="24"/>
        </w:rPr>
        <w:t xml:space="preserve"> I was in a foreign country, experiencing </w:t>
      </w:r>
      <w:r w:rsidR="00660908">
        <w:rPr>
          <w:rFonts w:cstheme="minorHAnsi"/>
          <w:sz w:val="24"/>
          <w:szCs w:val="24"/>
        </w:rPr>
        <w:t>the</w:t>
      </w:r>
      <w:r w:rsidR="00F777B5" w:rsidRPr="003E78C2">
        <w:rPr>
          <w:rFonts w:cstheme="minorHAnsi"/>
          <w:sz w:val="24"/>
          <w:szCs w:val="24"/>
        </w:rPr>
        <w:t xml:space="preserve"> hospitality of Spain and meeting people from all over the world, all of us on some amazing inner and outer journey. But</w:t>
      </w:r>
      <w:r w:rsidR="00660908">
        <w:rPr>
          <w:rFonts w:cstheme="minorHAnsi"/>
          <w:sz w:val="24"/>
          <w:szCs w:val="24"/>
        </w:rPr>
        <w:t xml:space="preserve"> after a while</w:t>
      </w:r>
      <w:r w:rsidR="00F777B5" w:rsidRPr="003E78C2">
        <w:rPr>
          <w:rFonts w:cstheme="minorHAnsi"/>
          <w:sz w:val="24"/>
          <w:szCs w:val="24"/>
        </w:rPr>
        <w:t xml:space="preserve"> I became tired. </w:t>
      </w:r>
      <w:r w:rsidR="002D378E" w:rsidRPr="003E78C2">
        <w:rPr>
          <w:rFonts w:cstheme="minorHAnsi"/>
          <w:sz w:val="24"/>
          <w:szCs w:val="24"/>
        </w:rPr>
        <w:t xml:space="preserve">I lost touch with friends I had made. </w:t>
      </w:r>
      <w:r w:rsidRPr="003E78C2">
        <w:rPr>
          <w:rFonts w:cstheme="minorHAnsi"/>
          <w:sz w:val="24"/>
          <w:szCs w:val="24"/>
        </w:rPr>
        <w:t xml:space="preserve">Sometimes I was literally lost. </w:t>
      </w:r>
      <w:r w:rsidR="00392482" w:rsidRPr="003E78C2">
        <w:rPr>
          <w:rFonts w:cstheme="minorHAnsi"/>
          <w:sz w:val="24"/>
          <w:szCs w:val="24"/>
        </w:rPr>
        <w:t>After a time, I</w:t>
      </w:r>
      <w:r w:rsidR="00F777B5" w:rsidRPr="003E78C2">
        <w:rPr>
          <w:rFonts w:cstheme="minorHAnsi"/>
          <w:sz w:val="24"/>
          <w:szCs w:val="24"/>
        </w:rPr>
        <w:t xml:space="preserve"> hurt</w:t>
      </w:r>
      <w:r w:rsidRPr="003E78C2">
        <w:rPr>
          <w:rFonts w:cstheme="minorHAnsi"/>
          <w:sz w:val="24"/>
          <w:szCs w:val="24"/>
        </w:rPr>
        <w:t xml:space="preserve"> physically</w:t>
      </w:r>
      <w:r w:rsidR="00F777B5" w:rsidRPr="003E78C2">
        <w:rPr>
          <w:rFonts w:cstheme="minorHAnsi"/>
          <w:sz w:val="24"/>
          <w:szCs w:val="24"/>
        </w:rPr>
        <w:t>.</w:t>
      </w:r>
      <w:r w:rsidR="00392482" w:rsidRPr="003E78C2">
        <w:rPr>
          <w:rFonts w:cstheme="minorHAnsi"/>
          <w:sz w:val="24"/>
          <w:szCs w:val="24"/>
        </w:rPr>
        <w:t xml:space="preserve"> I developed pains in my knees that I had never had before. I walked myself into a huge blister on the bottom of my foot that eventually </w:t>
      </w:r>
      <w:r w:rsidR="002D378E" w:rsidRPr="003E78C2">
        <w:rPr>
          <w:rFonts w:cstheme="minorHAnsi"/>
          <w:sz w:val="24"/>
          <w:szCs w:val="24"/>
        </w:rPr>
        <w:t xml:space="preserve">required medical attention. </w:t>
      </w:r>
    </w:p>
    <w:p w14:paraId="2D9A451D" w14:textId="5E650635" w:rsidR="00F777B5" w:rsidRPr="003E78C2" w:rsidRDefault="002D378E" w:rsidP="002D378E">
      <w:pPr>
        <w:rPr>
          <w:rFonts w:cstheme="minorHAnsi"/>
          <w:sz w:val="24"/>
          <w:szCs w:val="24"/>
        </w:rPr>
      </w:pPr>
      <w:r w:rsidRPr="003E78C2">
        <w:rPr>
          <w:rFonts w:cstheme="minorHAnsi"/>
          <w:sz w:val="24"/>
          <w:szCs w:val="24"/>
        </w:rPr>
        <w:t xml:space="preserve">Yet, amazingly, </w:t>
      </w:r>
      <w:r w:rsidR="00392482" w:rsidRPr="003E78C2">
        <w:rPr>
          <w:rFonts w:cstheme="minorHAnsi"/>
          <w:sz w:val="24"/>
          <w:szCs w:val="24"/>
        </w:rPr>
        <w:t xml:space="preserve">my body would heal overnight, enough to get started again the next day, and then gradually, this became a habit, and I learned to keep walking. </w:t>
      </w:r>
    </w:p>
    <w:p w14:paraId="5B10D12A" w14:textId="7681A28A" w:rsidR="002C7EAC" w:rsidRPr="003E78C2" w:rsidRDefault="002D378E" w:rsidP="002D378E">
      <w:pPr>
        <w:rPr>
          <w:sz w:val="24"/>
          <w:szCs w:val="24"/>
        </w:rPr>
      </w:pPr>
      <w:r w:rsidRPr="003E78C2">
        <w:rPr>
          <w:rFonts w:cstheme="minorHAnsi"/>
          <w:sz w:val="24"/>
          <w:szCs w:val="24"/>
        </w:rPr>
        <w:t xml:space="preserve">Resilience is not simply determination, though that is part of it. Resilience has at its heart a sense of hope. </w:t>
      </w:r>
      <w:r w:rsidRPr="003E78C2">
        <w:rPr>
          <w:sz w:val="24"/>
          <w:szCs w:val="24"/>
        </w:rPr>
        <w:t>This ability to convey genuine faith and conviction that the journey matters, and that it will lead to a better future is what provides the fuel for yourself and those you lead to keep going when they are tired and sore</w:t>
      </w:r>
      <w:r w:rsidR="00BB504D" w:rsidRPr="003E78C2">
        <w:rPr>
          <w:sz w:val="24"/>
          <w:szCs w:val="24"/>
        </w:rPr>
        <w:t xml:space="preserve"> and disappointed</w:t>
      </w:r>
      <w:r w:rsidRPr="003E78C2">
        <w:rPr>
          <w:sz w:val="24"/>
          <w:szCs w:val="24"/>
        </w:rPr>
        <w:t>.</w:t>
      </w:r>
    </w:p>
    <w:p w14:paraId="617B2B83" w14:textId="77777777" w:rsidR="002C7EAC" w:rsidRPr="003E78C2" w:rsidRDefault="00BB504D" w:rsidP="002D378E">
      <w:pPr>
        <w:rPr>
          <w:rFonts w:cstheme="minorHAnsi"/>
          <w:sz w:val="24"/>
          <w:szCs w:val="24"/>
        </w:rPr>
      </w:pPr>
      <w:r w:rsidRPr="003E78C2">
        <w:rPr>
          <w:rFonts w:cstheme="minorHAnsi"/>
          <w:sz w:val="24"/>
          <w:szCs w:val="24"/>
        </w:rPr>
        <w:t>The last capacity I will talk about here is perhaps the most critical in that it is the catalyst that</w:t>
      </w:r>
      <w:r w:rsidR="002C7EAC" w:rsidRPr="003E78C2">
        <w:rPr>
          <w:rFonts w:cstheme="minorHAnsi"/>
          <w:sz w:val="24"/>
          <w:szCs w:val="24"/>
        </w:rPr>
        <w:t xml:space="preserve"> enables the others to grow. </w:t>
      </w:r>
    </w:p>
    <w:p w14:paraId="638F479E" w14:textId="23ED9DFB" w:rsidR="002D378E" w:rsidRPr="003E78C2" w:rsidRDefault="002C7EAC" w:rsidP="002D378E">
      <w:pPr>
        <w:rPr>
          <w:rFonts w:cstheme="minorHAnsi"/>
          <w:sz w:val="24"/>
          <w:szCs w:val="24"/>
        </w:rPr>
      </w:pPr>
      <w:r w:rsidRPr="003E78C2">
        <w:rPr>
          <w:rFonts w:cstheme="minorHAnsi"/>
          <w:sz w:val="24"/>
          <w:szCs w:val="24"/>
        </w:rPr>
        <w:t>T</w:t>
      </w:r>
      <w:r w:rsidR="00BB504D" w:rsidRPr="003E78C2">
        <w:rPr>
          <w:rFonts w:cstheme="minorHAnsi"/>
          <w:sz w:val="24"/>
          <w:szCs w:val="24"/>
        </w:rPr>
        <w:t xml:space="preserve">his is the capacity for </w:t>
      </w:r>
      <w:r w:rsidR="00BB504D" w:rsidRPr="003E78C2">
        <w:rPr>
          <w:rFonts w:cstheme="minorHAnsi"/>
          <w:b/>
          <w:sz w:val="24"/>
          <w:szCs w:val="24"/>
        </w:rPr>
        <w:t>Self-Awareness.</w:t>
      </w:r>
      <w:r w:rsidR="00B53650" w:rsidRPr="003E78C2">
        <w:rPr>
          <w:rFonts w:cstheme="minorHAnsi"/>
          <w:b/>
          <w:sz w:val="24"/>
          <w:szCs w:val="24"/>
        </w:rPr>
        <w:t xml:space="preserve"> (la autoconciencia)</w:t>
      </w:r>
    </w:p>
    <w:p w14:paraId="5137254A" w14:textId="64AC1916" w:rsidR="00710AAB" w:rsidRPr="003E78C2" w:rsidRDefault="00E72992" w:rsidP="00E72992">
      <w:pPr>
        <w:rPr>
          <w:rFonts w:cs="Times New Roman"/>
          <w:sz w:val="24"/>
          <w:szCs w:val="24"/>
        </w:rPr>
      </w:pPr>
      <w:r w:rsidRPr="003E78C2">
        <w:rPr>
          <w:rFonts w:cstheme="minorHAnsi"/>
          <w:sz w:val="24"/>
          <w:szCs w:val="24"/>
        </w:rPr>
        <w:t>However much I may learn about business</w:t>
      </w:r>
      <w:r w:rsidR="002619DB" w:rsidRPr="003E78C2">
        <w:rPr>
          <w:rFonts w:cstheme="minorHAnsi"/>
          <w:sz w:val="24"/>
          <w:szCs w:val="24"/>
        </w:rPr>
        <w:t xml:space="preserve"> and my profession</w:t>
      </w:r>
      <w:r w:rsidRPr="003E78C2">
        <w:rPr>
          <w:rFonts w:cstheme="minorHAnsi"/>
          <w:sz w:val="24"/>
          <w:szCs w:val="24"/>
        </w:rPr>
        <w:t xml:space="preserve">, and as much as I may know about someone else, the most difficult thing to learn about and the most difficult person to know is myself. </w:t>
      </w:r>
      <w:r w:rsidR="002C7EAC" w:rsidRPr="003E78C2">
        <w:rPr>
          <w:rFonts w:cs="Times New Roman"/>
          <w:sz w:val="24"/>
          <w:szCs w:val="24"/>
        </w:rPr>
        <w:t>E</w:t>
      </w:r>
      <w:r w:rsidRPr="003E78C2">
        <w:rPr>
          <w:rFonts w:cs="Times New Roman"/>
          <w:sz w:val="24"/>
          <w:szCs w:val="24"/>
        </w:rPr>
        <w:t xml:space="preserve">ven extraordinary adaptive leaders </w:t>
      </w:r>
      <w:r w:rsidR="002C7EAC" w:rsidRPr="003E78C2">
        <w:rPr>
          <w:rFonts w:cs="Times New Roman"/>
          <w:sz w:val="24"/>
          <w:szCs w:val="24"/>
        </w:rPr>
        <w:t>have</w:t>
      </w:r>
      <w:r w:rsidR="00857419" w:rsidRPr="003E78C2">
        <w:rPr>
          <w:rFonts w:cs="Times New Roman"/>
          <w:sz w:val="24"/>
          <w:szCs w:val="24"/>
        </w:rPr>
        <w:t xml:space="preserve"> buttons that</w:t>
      </w:r>
      <w:r w:rsidRPr="003E78C2">
        <w:rPr>
          <w:rFonts w:cs="Times New Roman"/>
          <w:sz w:val="24"/>
          <w:szCs w:val="24"/>
        </w:rPr>
        <w:t xml:space="preserve"> get pushed, </w:t>
      </w:r>
      <w:r w:rsidR="00857419" w:rsidRPr="003E78C2">
        <w:rPr>
          <w:rFonts w:cs="Times New Roman"/>
          <w:sz w:val="24"/>
          <w:szCs w:val="24"/>
        </w:rPr>
        <w:t xml:space="preserve">biases to overcome, and assumptions to uncover. </w:t>
      </w:r>
      <w:r w:rsidR="002F1AF7" w:rsidRPr="003E78C2">
        <w:rPr>
          <w:rFonts w:cs="Times New Roman"/>
          <w:sz w:val="24"/>
          <w:szCs w:val="24"/>
        </w:rPr>
        <w:t>In the research that talks about how</w:t>
      </w:r>
      <w:r w:rsidR="00467E4B" w:rsidRPr="003E78C2">
        <w:rPr>
          <w:rFonts w:cs="Times New Roman"/>
          <w:sz w:val="24"/>
          <w:szCs w:val="24"/>
        </w:rPr>
        <w:t xml:space="preserve"> or why</w:t>
      </w:r>
      <w:r w:rsidR="002F1AF7" w:rsidRPr="003E78C2">
        <w:rPr>
          <w:rFonts w:cs="Times New Roman"/>
          <w:sz w:val="24"/>
          <w:szCs w:val="24"/>
        </w:rPr>
        <w:t xml:space="preserve"> leaders fail, the number one reason is because of a lack of self-awareness.</w:t>
      </w:r>
      <w:r w:rsidR="00710AAB" w:rsidRPr="003E78C2">
        <w:rPr>
          <w:rFonts w:cs="Times New Roman"/>
          <w:sz w:val="24"/>
          <w:szCs w:val="24"/>
        </w:rPr>
        <w:t xml:space="preserve"> I am not talking about the fundamental leadership practice of clarifying and modeling your values. That is the bedrock of good leadership, and allows others to see you as credible</w:t>
      </w:r>
      <w:r w:rsidR="00660908">
        <w:rPr>
          <w:rFonts w:cs="Times New Roman"/>
          <w:sz w:val="24"/>
          <w:szCs w:val="24"/>
        </w:rPr>
        <w:t xml:space="preserve"> and authentic</w:t>
      </w:r>
      <w:r w:rsidR="00710AAB" w:rsidRPr="003E78C2">
        <w:rPr>
          <w:rFonts w:cs="Times New Roman"/>
          <w:sz w:val="24"/>
          <w:szCs w:val="24"/>
        </w:rPr>
        <w:t>.</w:t>
      </w:r>
    </w:p>
    <w:p w14:paraId="2A10C8E4" w14:textId="40EC449D" w:rsidR="002F1AF7" w:rsidRPr="003E78C2" w:rsidRDefault="00710AAB" w:rsidP="00E72992">
      <w:pPr>
        <w:rPr>
          <w:rFonts w:cs="Times New Roman"/>
          <w:sz w:val="24"/>
          <w:szCs w:val="24"/>
        </w:rPr>
      </w:pPr>
      <w:r w:rsidRPr="003E78C2">
        <w:rPr>
          <w:rFonts w:cs="Times New Roman"/>
          <w:sz w:val="24"/>
          <w:szCs w:val="24"/>
        </w:rPr>
        <w:t>I’m talking about being able</w:t>
      </w:r>
      <w:r w:rsidR="002F1AF7" w:rsidRPr="003E78C2">
        <w:rPr>
          <w:rFonts w:cs="Times New Roman"/>
          <w:sz w:val="24"/>
          <w:szCs w:val="24"/>
        </w:rPr>
        <w:t xml:space="preserve"> see </w:t>
      </w:r>
      <w:r w:rsidRPr="003E78C2">
        <w:rPr>
          <w:rFonts w:cs="Times New Roman"/>
          <w:sz w:val="24"/>
          <w:szCs w:val="24"/>
        </w:rPr>
        <w:t>my</w:t>
      </w:r>
      <w:r w:rsidR="002F1AF7" w:rsidRPr="003E78C2">
        <w:rPr>
          <w:rFonts w:cs="Times New Roman"/>
          <w:sz w:val="24"/>
          <w:szCs w:val="24"/>
        </w:rPr>
        <w:t xml:space="preserve"> own</w:t>
      </w:r>
      <w:r w:rsidR="00F32D10">
        <w:rPr>
          <w:rFonts w:cs="Times New Roman"/>
          <w:sz w:val="24"/>
          <w:szCs w:val="24"/>
        </w:rPr>
        <w:t xml:space="preserve"> strengths and</w:t>
      </w:r>
      <w:r w:rsidR="002F1AF7" w:rsidRPr="003E78C2">
        <w:rPr>
          <w:rFonts w:cs="Times New Roman"/>
          <w:sz w:val="24"/>
          <w:szCs w:val="24"/>
        </w:rPr>
        <w:t xml:space="preserve"> flaws, and therefore, </w:t>
      </w:r>
      <w:r w:rsidRPr="003E78C2">
        <w:rPr>
          <w:rFonts w:cs="Times New Roman"/>
          <w:sz w:val="24"/>
          <w:szCs w:val="24"/>
        </w:rPr>
        <w:t>being able to manage</w:t>
      </w:r>
      <w:r w:rsidR="002F1AF7" w:rsidRPr="003E78C2">
        <w:rPr>
          <w:rFonts w:cs="Times New Roman"/>
          <w:sz w:val="24"/>
          <w:szCs w:val="24"/>
        </w:rPr>
        <w:t xml:space="preserve"> them.</w:t>
      </w:r>
      <w:r w:rsidR="00E62A4C" w:rsidRPr="003E78C2">
        <w:rPr>
          <w:rFonts w:cs="Times New Roman"/>
          <w:sz w:val="24"/>
          <w:szCs w:val="24"/>
        </w:rPr>
        <w:t xml:space="preserve"> </w:t>
      </w:r>
    </w:p>
    <w:p w14:paraId="1077A463" w14:textId="01926B0C" w:rsidR="002F1AF7" w:rsidRPr="003E78C2" w:rsidRDefault="002F1AF7" w:rsidP="00E72992">
      <w:pPr>
        <w:rPr>
          <w:rFonts w:cs="Times New Roman"/>
          <w:sz w:val="24"/>
          <w:szCs w:val="24"/>
        </w:rPr>
      </w:pPr>
      <w:r w:rsidRPr="003E78C2">
        <w:rPr>
          <w:rFonts w:cs="Times New Roman"/>
          <w:sz w:val="24"/>
          <w:szCs w:val="24"/>
        </w:rPr>
        <w:t xml:space="preserve">A common experience that people have on the Camino is to </w:t>
      </w:r>
      <w:r w:rsidR="00F92091" w:rsidRPr="003E78C2">
        <w:rPr>
          <w:rFonts w:cs="Times New Roman"/>
          <w:sz w:val="24"/>
          <w:szCs w:val="24"/>
        </w:rPr>
        <w:t>share</w:t>
      </w:r>
      <w:r w:rsidRPr="003E78C2">
        <w:rPr>
          <w:rFonts w:cs="Times New Roman"/>
          <w:sz w:val="24"/>
          <w:szCs w:val="24"/>
        </w:rPr>
        <w:t xml:space="preserve"> intimate </w:t>
      </w:r>
      <w:r w:rsidR="00F92091" w:rsidRPr="003E78C2">
        <w:rPr>
          <w:rFonts w:cs="Times New Roman"/>
          <w:sz w:val="24"/>
          <w:szCs w:val="24"/>
        </w:rPr>
        <w:t xml:space="preserve">stories </w:t>
      </w:r>
      <w:r w:rsidRPr="003E78C2">
        <w:rPr>
          <w:rFonts w:cs="Times New Roman"/>
          <w:sz w:val="24"/>
          <w:szCs w:val="24"/>
        </w:rPr>
        <w:t>very quickly with others</w:t>
      </w:r>
      <w:r w:rsidR="00F92091" w:rsidRPr="003E78C2">
        <w:rPr>
          <w:rFonts w:cs="Times New Roman"/>
          <w:sz w:val="24"/>
          <w:szCs w:val="24"/>
        </w:rPr>
        <w:t xml:space="preserve">, and become close to them, maybe only for a few hours. I shared details about my </w:t>
      </w:r>
      <w:r w:rsidR="00F32D10">
        <w:rPr>
          <w:rFonts w:cs="Times New Roman"/>
          <w:sz w:val="24"/>
          <w:szCs w:val="24"/>
        </w:rPr>
        <w:t xml:space="preserve">life with Michael, and he </w:t>
      </w:r>
      <w:r w:rsidR="00F92091" w:rsidRPr="003E78C2">
        <w:rPr>
          <w:rFonts w:cs="Times New Roman"/>
          <w:sz w:val="24"/>
          <w:szCs w:val="24"/>
        </w:rPr>
        <w:t xml:space="preserve">gave </w:t>
      </w:r>
      <w:r w:rsidR="00F32D10">
        <w:rPr>
          <w:rFonts w:cs="Times New Roman"/>
          <w:sz w:val="24"/>
          <w:szCs w:val="24"/>
        </w:rPr>
        <w:t xml:space="preserve">me very startling </w:t>
      </w:r>
      <w:r w:rsidR="00F92091" w:rsidRPr="003E78C2">
        <w:rPr>
          <w:rFonts w:cs="Times New Roman"/>
          <w:sz w:val="24"/>
          <w:szCs w:val="24"/>
        </w:rPr>
        <w:t>feedback. “You are too self-sufficient,</w:t>
      </w:r>
      <w:r w:rsidR="00257015" w:rsidRPr="003E78C2">
        <w:rPr>
          <w:rFonts w:cs="Times New Roman"/>
          <w:sz w:val="24"/>
          <w:szCs w:val="24"/>
        </w:rPr>
        <w:t xml:space="preserve"> too fast to t</w:t>
      </w:r>
      <w:r w:rsidR="004A181C">
        <w:rPr>
          <w:rFonts w:cs="Times New Roman"/>
          <w:sz w:val="24"/>
          <w:szCs w:val="24"/>
        </w:rPr>
        <w:t>ake charge to get what you want,</w:t>
      </w:r>
      <w:r w:rsidR="00F92091" w:rsidRPr="003E78C2">
        <w:rPr>
          <w:rFonts w:cs="Times New Roman"/>
          <w:sz w:val="24"/>
          <w:szCs w:val="24"/>
        </w:rPr>
        <w:t>” they said. “You don’t allow anyone to help you, you don’t think anyone can do as good a job a</w:t>
      </w:r>
      <w:r w:rsidR="00257015" w:rsidRPr="003E78C2">
        <w:rPr>
          <w:rFonts w:cs="Times New Roman"/>
          <w:sz w:val="24"/>
          <w:szCs w:val="24"/>
        </w:rPr>
        <w:t>s you can</w:t>
      </w:r>
      <w:r w:rsidR="00467E4B" w:rsidRPr="003E78C2">
        <w:rPr>
          <w:rFonts w:cs="Times New Roman"/>
          <w:sz w:val="24"/>
          <w:szCs w:val="24"/>
        </w:rPr>
        <w:t>. If you want a successful partnership, y</w:t>
      </w:r>
      <w:r w:rsidR="00F92091" w:rsidRPr="003E78C2">
        <w:rPr>
          <w:rFonts w:cs="Times New Roman"/>
          <w:sz w:val="24"/>
          <w:szCs w:val="24"/>
        </w:rPr>
        <w:t>ou have to let the other person lead, too.” I</w:t>
      </w:r>
      <w:r w:rsidR="00833D7F" w:rsidRPr="003E78C2">
        <w:rPr>
          <w:rFonts w:cs="Times New Roman"/>
          <w:sz w:val="24"/>
          <w:szCs w:val="24"/>
        </w:rPr>
        <w:t xml:space="preserve">t was a shock to me, </w:t>
      </w:r>
      <w:r w:rsidR="00467E4B" w:rsidRPr="003E78C2">
        <w:rPr>
          <w:rFonts w:cs="Times New Roman"/>
          <w:sz w:val="24"/>
          <w:szCs w:val="24"/>
        </w:rPr>
        <w:t>to see myself as</w:t>
      </w:r>
      <w:r w:rsidR="00833D7F" w:rsidRPr="003E78C2">
        <w:rPr>
          <w:rFonts w:cs="Times New Roman"/>
          <w:sz w:val="24"/>
          <w:szCs w:val="24"/>
        </w:rPr>
        <w:t xml:space="preserve"> too independent</w:t>
      </w:r>
      <w:r w:rsidR="00257015" w:rsidRPr="003E78C2">
        <w:rPr>
          <w:rFonts w:cs="Times New Roman"/>
          <w:sz w:val="24"/>
          <w:szCs w:val="24"/>
        </w:rPr>
        <w:t>, too impatient</w:t>
      </w:r>
      <w:r w:rsidR="00833D7F" w:rsidRPr="003E78C2">
        <w:rPr>
          <w:rFonts w:cs="Times New Roman"/>
          <w:sz w:val="24"/>
          <w:szCs w:val="24"/>
        </w:rPr>
        <w:t xml:space="preserve"> to share leadership.</w:t>
      </w:r>
      <w:r w:rsidR="004A181C">
        <w:rPr>
          <w:rFonts w:cs="Times New Roman"/>
          <w:sz w:val="24"/>
          <w:szCs w:val="24"/>
        </w:rPr>
        <w:t xml:space="preserve"> It was not my image of myself at all.</w:t>
      </w:r>
    </w:p>
    <w:p w14:paraId="78901FCA" w14:textId="7F0E69C6" w:rsidR="00AF0708" w:rsidRPr="003E78C2" w:rsidRDefault="00AF0708" w:rsidP="00E72992">
      <w:pPr>
        <w:rPr>
          <w:rFonts w:cs="Times New Roman"/>
          <w:sz w:val="24"/>
          <w:szCs w:val="24"/>
        </w:rPr>
      </w:pPr>
      <w:r w:rsidRPr="003E78C2">
        <w:rPr>
          <w:rFonts w:cs="Times New Roman"/>
          <w:sz w:val="24"/>
          <w:szCs w:val="24"/>
        </w:rPr>
        <w:t xml:space="preserve">In our VUCA worlds, it is necessary to convene open and transparent conversations about the challenges that we face. We have to be able to see the value in varying perspectives because we have to rely on one another to solve these complex problems. That means that sometimes we will get information that contradicts our interpretations about how we see the world, and about how we see ourselves. </w:t>
      </w:r>
    </w:p>
    <w:p w14:paraId="1E69C9DB" w14:textId="5B718A68" w:rsidR="00833D7F" w:rsidRPr="003E78C2" w:rsidRDefault="00833D7F" w:rsidP="002D378E">
      <w:pPr>
        <w:rPr>
          <w:rFonts w:cstheme="minorHAnsi"/>
          <w:sz w:val="24"/>
          <w:szCs w:val="24"/>
        </w:rPr>
      </w:pPr>
      <w:r w:rsidRPr="003E78C2">
        <w:rPr>
          <w:rFonts w:cstheme="minorHAnsi"/>
          <w:sz w:val="24"/>
          <w:szCs w:val="24"/>
        </w:rPr>
        <w:t>*****</w:t>
      </w:r>
    </w:p>
    <w:p w14:paraId="7D42B72D" w14:textId="77777777" w:rsidR="00E72992" w:rsidRPr="003E78C2" w:rsidRDefault="00E72992" w:rsidP="00E72992">
      <w:pPr>
        <w:rPr>
          <w:rFonts w:cstheme="minorHAnsi"/>
          <w:sz w:val="24"/>
          <w:szCs w:val="24"/>
        </w:rPr>
      </w:pPr>
      <w:r w:rsidRPr="003E78C2">
        <w:rPr>
          <w:rFonts w:cstheme="minorHAnsi"/>
          <w:sz w:val="24"/>
          <w:szCs w:val="24"/>
        </w:rPr>
        <w:t xml:space="preserve">It is a remarkable thing to walk day after day with an intention to reflect about things important to yourself, and then every day to fulfill that intention. Walking the Camino, it is easy to sustain deliberation for long hours at a time. </w:t>
      </w:r>
    </w:p>
    <w:p w14:paraId="34CE1612" w14:textId="7674DC3C" w:rsidR="00F94CA4" w:rsidRPr="003E78C2" w:rsidRDefault="00E72992" w:rsidP="002D378E">
      <w:pPr>
        <w:rPr>
          <w:rFonts w:cstheme="minorHAnsi"/>
          <w:sz w:val="24"/>
          <w:szCs w:val="24"/>
        </w:rPr>
      </w:pPr>
      <w:r w:rsidRPr="003E78C2">
        <w:rPr>
          <w:rFonts w:cstheme="minorHAnsi"/>
          <w:sz w:val="24"/>
          <w:szCs w:val="24"/>
        </w:rPr>
        <w:t>Inevitably, that much reflection results in a shifting of perspective, a broadening and deepening of the lens we are using to lo</w:t>
      </w:r>
      <w:r w:rsidR="004A181C">
        <w:rPr>
          <w:rFonts w:cstheme="minorHAnsi"/>
          <w:sz w:val="24"/>
          <w:szCs w:val="24"/>
        </w:rPr>
        <w:t>ok at the challenges we face</w:t>
      </w:r>
      <w:r w:rsidRPr="003E78C2">
        <w:rPr>
          <w:rFonts w:cstheme="minorHAnsi"/>
          <w:sz w:val="24"/>
          <w:szCs w:val="24"/>
        </w:rPr>
        <w:t>. This is a</w:t>
      </w:r>
      <w:r w:rsidR="00833D7F" w:rsidRPr="003E78C2">
        <w:rPr>
          <w:rFonts w:cstheme="minorHAnsi"/>
          <w:sz w:val="24"/>
          <w:szCs w:val="24"/>
        </w:rPr>
        <w:t xml:space="preserve"> critical factor in development, and is what we turn our attention to now for the rest of this talk.</w:t>
      </w:r>
    </w:p>
    <w:p w14:paraId="174AF257" w14:textId="6F928A17" w:rsidR="00F94CA4" w:rsidRPr="003E78C2" w:rsidRDefault="002359BF" w:rsidP="00F94CA4">
      <w:pPr>
        <w:pStyle w:val="NormalWeb"/>
        <w:rPr>
          <w:rFonts w:asciiTheme="minorHAnsi" w:hAnsiTheme="minorHAnsi" w:cstheme="minorHAnsi"/>
          <w:sz w:val="24"/>
          <w:szCs w:val="24"/>
        </w:rPr>
      </w:pPr>
      <w:r w:rsidRPr="003E78C2">
        <w:rPr>
          <w:rFonts w:asciiTheme="minorHAnsi" w:hAnsiTheme="minorHAnsi" w:cstheme="minorHAnsi"/>
          <w:sz w:val="24"/>
          <w:szCs w:val="24"/>
        </w:rPr>
        <w:t>Researchers and faculty at executive education programs</w:t>
      </w:r>
      <w:r w:rsidR="00F94CA4" w:rsidRPr="003E78C2">
        <w:rPr>
          <w:rFonts w:asciiTheme="minorHAnsi" w:hAnsiTheme="minorHAnsi" w:cstheme="minorHAnsi"/>
          <w:sz w:val="24"/>
          <w:szCs w:val="24"/>
        </w:rPr>
        <w:t xml:space="preserve">, and other institutions are learning about the process of </w:t>
      </w:r>
      <w:r w:rsidR="00A627A6" w:rsidRPr="003E78C2">
        <w:rPr>
          <w:rFonts w:asciiTheme="minorHAnsi" w:hAnsiTheme="minorHAnsi" w:cstheme="minorHAnsi"/>
          <w:sz w:val="24"/>
          <w:szCs w:val="24"/>
        </w:rPr>
        <w:t xml:space="preserve">cognitive </w:t>
      </w:r>
      <w:r w:rsidR="00F94CA4" w:rsidRPr="003E78C2">
        <w:rPr>
          <w:rFonts w:asciiTheme="minorHAnsi" w:hAnsiTheme="minorHAnsi" w:cstheme="minorHAnsi"/>
          <w:sz w:val="24"/>
          <w:szCs w:val="24"/>
        </w:rPr>
        <w:t>development, and how that applies to leadership. The terms horizontal and vertical developm</w:t>
      </w:r>
      <w:r w:rsidR="00833D7F" w:rsidRPr="003E78C2">
        <w:rPr>
          <w:rFonts w:asciiTheme="minorHAnsi" w:hAnsiTheme="minorHAnsi" w:cstheme="minorHAnsi"/>
          <w:sz w:val="24"/>
          <w:szCs w:val="24"/>
        </w:rPr>
        <w:t xml:space="preserve">ent </w:t>
      </w:r>
      <w:r w:rsidR="00D25910">
        <w:rPr>
          <w:rFonts w:asciiTheme="minorHAnsi" w:hAnsiTheme="minorHAnsi" w:cstheme="minorHAnsi"/>
          <w:sz w:val="24"/>
          <w:szCs w:val="24"/>
        </w:rPr>
        <w:t>are gaining popularity</w:t>
      </w:r>
      <w:r w:rsidR="00AF0708" w:rsidRPr="003E78C2">
        <w:rPr>
          <w:rFonts w:asciiTheme="minorHAnsi" w:hAnsiTheme="minorHAnsi" w:cstheme="minorHAnsi"/>
          <w:sz w:val="24"/>
          <w:szCs w:val="24"/>
        </w:rPr>
        <w:t xml:space="preserve"> to </w:t>
      </w:r>
      <w:r w:rsidR="00833D7F" w:rsidRPr="003E78C2">
        <w:rPr>
          <w:rFonts w:asciiTheme="minorHAnsi" w:hAnsiTheme="minorHAnsi" w:cstheme="minorHAnsi"/>
          <w:sz w:val="24"/>
          <w:szCs w:val="24"/>
        </w:rPr>
        <w:t>describe</w:t>
      </w:r>
      <w:r w:rsidR="00F94CA4" w:rsidRPr="003E78C2">
        <w:rPr>
          <w:rFonts w:asciiTheme="minorHAnsi" w:hAnsiTheme="minorHAnsi" w:cstheme="minorHAnsi"/>
          <w:sz w:val="24"/>
          <w:szCs w:val="24"/>
        </w:rPr>
        <w:t xml:space="preserve"> qualitatively different kind</w:t>
      </w:r>
      <w:r w:rsidR="00833D7F" w:rsidRPr="003E78C2">
        <w:rPr>
          <w:rFonts w:asciiTheme="minorHAnsi" w:hAnsiTheme="minorHAnsi" w:cstheme="minorHAnsi"/>
          <w:sz w:val="24"/>
          <w:szCs w:val="24"/>
        </w:rPr>
        <w:t>s</w:t>
      </w:r>
      <w:r w:rsidR="00F94CA4" w:rsidRPr="003E78C2">
        <w:rPr>
          <w:rFonts w:asciiTheme="minorHAnsi" w:hAnsiTheme="minorHAnsi" w:cstheme="minorHAnsi"/>
          <w:sz w:val="24"/>
          <w:szCs w:val="24"/>
        </w:rPr>
        <w:t xml:space="preserve"> of growth and learn</w:t>
      </w:r>
      <w:r w:rsidR="00833D7F" w:rsidRPr="003E78C2">
        <w:rPr>
          <w:rFonts w:asciiTheme="minorHAnsi" w:hAnsiTheme="minorHAnsi" w:cstheme="minorHAnsi"/>
          <w:sz w:val="24"/>
          <w:szCs w:val="24"/>
        </w:rPr>
        <w:t>ing that take</w:t>
      </w:r>
      <w:r w:rsidR="00F94CA4" w:rsidRPr="003E78C2">
        <w:rPr>
          <w:rFonts w:asciiTheme="minorHAnsi" w:hAnsiTheme="minorHAnsi" w:cstheme="minorHAnsi"/>
          <w:sz w:val="24"/>
          <w:szCs w:val="24"/>
        </w:rPr>
        <w:t xml:space="preserve"> place: </w:t>
      </w:r>
    </w:p>
    <w:p w14:paraId="75BC96F9" w14:textId="1A852FC2" w:rsidR="00F94CA4" w:rsidRPr="003E78C2" w:rsidRDefault="00F94CA4" w:rsidP="00F94CA4">
      <w:pPr>
        <w:pStyle w:val="NormalWeb"/>
        <w:rPr>
          <w:rFonts w:asciiTheme="minorHAnsi" w:hAnsiTheme="minorHAnsi"/>
          <w:sz w:val="24"/>
          <w:szCs w:val="24"/>
        </w:rPr>
      </w:pPr>
      <w:r w:rsidRPr="003E78C2">
        <w:rPr>
          <w:rFonts w:asciiTheme="minorHAnsi" w:hAnsiTheme="minorHAnsi"/>
          <w:b/>
          <w:bCs/>
          <w:sz w:val="24"/>
          <w:szCs w:val="24"/>
        </w:rPr>
        <w:t xml:space="preserve">Horizontal leadership development programs </w:t>
      </w:r>
      <w:r w:rsidRPr="003E78C2">
        <w:rPr>
          <w:rFonts w:asciiTheme="minorHAnsi" w:hAnsiTheme="minorHAnsi"/>
          <w:sz w:val="24"/>
          <w:szCs w:val="24"/>
        </w:rPr>
        <w:t>build skills - they give people the information and tools to do what they are doing with more efficiency and better outcomes. Learning a process for how to do scenario planning, for instance.</w:t>
      </w:r>
    </w:p>
    <w:p w14:paraId="2B339C5F" w14:textId="3CCECEF9" w:rsidR="00F94CA4" w:rsidRPr="003E78C2" w:rsidRDefault="00053ACE" w:rsidP="00F94CA4">
      <w:pPr>
        <w:pStyle w:val="NormalWeb"/>
        <w:rPr>
          <w:rFonts w:asciiTheme="minorHAnsi" w:hAnsiTheme="minorHAnsi"/>
          <w:sz w:val="24"/>
          <w:szCs w:val="24"/>
        </w:rPr>
      </w:pPr>
      <w:r w:rsidRPr="003E78C2">
        <w:rPr>
          <w:rFonts w:asciiTheme="minorHAnsi" w:hAnsiTheme="minorHAnsi"/>
          <w:sz w:val="24"/>
          <w:szCs w:val="24"/>
        </w:rPr>
        <w:t>Growing the ability</w:t>
      </w:r>
      <w:r w:rsidR="00091C03" w:rsidRPr="003E78C2">
        <w:rPr>
          <w:rFonts w:asciiTheme="minorHAnsi" w:hAnsiTheme="minorHAnsi"/>
          <w:sz w:val="24"/>
          <w:szCs w:val="24"/>
        </w:rPr>
        <w:t xml:space="preserve"> to think strategically, however, is an example of </w:t>
      </w:r>
      <w:r w:rsidR="00F94CA4" w:rsidRPr="003E78C2">
        <w:rPr>
          <w:rFonts w:asciiTheme="minorHAnsi" w:hAnsiTheme="minorHAnsi"/>
          <w:b/>
          <w:bCs/>
          <w:sz w:val="24"/>
          <w:szCs w:val="24"/>
        </w:rPr>
        <w:t>Vertical leadership development</w:t>
      </w:r>
      <w:r w:rsidR="00091C03" w:rsidRPr="003E78C2">
        <w:rPr>
          <w:rFonts w:asciiTheme="minorHAnsi" w:hAnsiTheme="minorHAnsi"/>
          <w:b/>
          <w:bCs/>
          <w:sz w:val="24"/>
          <w:szCs w:val="24"/>
        </w:rPr>
        <w:t>.</w:t>
      </w:r>
      <w:r w:rsidR="00F94CA4" w:rsidRPr="003E78C2">
        <w:rPr>
          <w:rFonts w:asciiTheme="minorHAnsi" w:hAnsiTheme="minorHAnsi"/>
          <w:b/>
          <w:bCs/>
          <w:sz w:val="24"/>
          <w:szCs w:val="24"/>
        </w:rPr>
        <w:t xml:space="preserve"> </w:t>
      </w:r>
      <w:r w:rsidR="00A627A6" w:rsidRPr="003E78C2">
        <w:rPr>
          <w:rFonts w:asciiTheme="minorHAnsi" w:hAnsiTheme="minorHAnsi"/>
          <w:bCs/>
          <w:sz w:val="24"/>
          <w:szCs w:val="24"/>
        </w:rPr>
        <w:t>It is not about skill</w:t>
      </w:r>
      <w:r w:rsidRPr="003E78C2">
        <w:rPr>
          <w:rFonts w:asciiTheme="minorHAnsi" w:hAnsiTheme="minorHAnsi"/>
          <w:bCs/>
          <w:sz w:val="24"/>
          <w:szCs w:val="24"/>
        </w:rPr>
        <w:t>s and what you do</w:t>
      </w:r>
      <w:r w:rsidR="00A627A6" w:rsidRPr="003E78C2">
        <w:rPr>
          <w:rFonts w:asciiTheme="minorHAnsi" w:hAnsiTheme="minorHAnsi"/>
          <w:bCs/>
          <w:sz w:val="24"/>
          <w:szCs w:val="24"/>
        </w:rPr>
        <w:t xml:space="preserve">, it is about </w:t>
      </w:r>
      <w:r w:rsidR="00A627A6" w:rsidRPr="003E78C2">
        <w:rPr>
          <w:rFonts w:asciiTheme="minorHAnsi" w:hAnsiTheme="minorHAnsi"/>
          <w:bCs/>
          <w:i/>
          <w:sz w:val="24"/>
          <w:szCs w:val="24"/>
        </w:rPr>
        <w:t>how you think</w:t>
      </w:r>
      <w:r w:rsidR="00A627A6" w:rsidRPr="003E78C2">
        <w:rPr>
          <w:rFonts w:asciiTheme="minorHAnsi" w:hAnsiTheme="minorHAnsi"/>
          <w:bCs/>
          <w:sz w:val="24"/>
          <w:szCs w:val="24"/>
        </w:rPr>
        <w:t xml:space="preserve">. </w:t>
      </w:r>
      <w:r w:rsidR="00091C03" w:rsidRPr="003E78C2">
        <w:rPr>
          <w:rFonts w:asciiTheme="minorHAnsi" w:hAnsiTheme="minorHAnsi"/>
          <w:bCs/>
          <w:sz w:val="24"/>
          <w:szCs w:val="24"/>
        </w:rPr>
        <w:t xml:space="preserve">These types of </w:t>
      </w:r>
      <w:r w:rsidRPr="003E78C2">
        <w:rPr>
          <w:rFonts w:asciiTheme="minorHAnsi" w:hAnsiTheme="minorHAnsi"/>
          <w:bCs/>
          <w:sz w:val="24"/>
          <w:szCs w:val="24"/>
        </w:rPr>
        <w:t xml:space="preserve">growth experiences </w:t>
      </w:r>
      <w:r w:rsidR="00F94CA4" w:rsidRPr="003E78C2">
        <w:rPr>
          <w:rFonts w:asciiTheme="minorHAnsi" w:hAnsiTheme="minorHAnsi"/>
          <w:sz w:val="24"/>
          <w:szCs w:val="24"/>
        </w:rPr>
        <w:t xml:space="preserve">are </w:t>
      </w:r>
      <w:r w:rsidRPr="003E78C2">
        <w:rPr>
          <w:rFonts w:asciiTheme="minorHAnsi" w:hAnsiTheme="minorHAnsi"/>
          <w:sz w:val="24"/>
          <w:szCs w:val="24"/>
        </w:rPr>
        <w:t>based in</w:t>
      </w:r>
      <w:r w:rsidR="00F94CA4" w:rsidRPr="003E78C2">
        <w:rPr>
          <w:rFonts w:asciiTheme="minorHAnsi" w:hAnsiTheme="minorHAnsi"/>
          <w:sz w:val="24"/>
          <w:szCs w:val="24"/>
        </w:rPr>
        <w:t xml:space="preserve"> the science of human development that shows how our minds can continue to grow through our lifetime. </w:t>
      </w:r>
      <w:r w:rsidR="00F94CA4" w:rsidRPr="004A181C">
        <w:rPr>
          <w:rFonts w:asciiTheme="minorHAnsi" w:hAnsiTheme="minorHAnsi"/>
          <w:i/>
          <w:sz w:val="24"/>
          <w:szCs w:val="24"/>
        </w:rPr>
        <w:t>Bigger mindsets translate into the agility required to lead effectively in a complex and ever changing world.</w:t>
      </w:r>
      <w:r w:rsidR="00F94CA4" w:rsidRPr="003E78C2">
        <w:rPr>
          <w:rFonts w:asciiTheme="minorHAnsi" w:hAnsiTheme="minorHAnsi"/>
          <w:sz w:val="24"/>
          <w:szCs w:val="24"/>
        </w:rPr>
        <w:t xml:space="preserve"> </w:t>
      </w:r>
    </w:p>
    <w:p w14:paraId="33EFF306" w14:textId="1B35F124" w:rsidR="00F94CA4" w:rsidRPr="003E78C2" w:rsidRDefault="00091C03" w:rsidP="00F94CA4">
      <w:pPr>
        <w:pStyle w:val="NormalWeb"/>
        <w:rPr>
          <w:rFonts w:asciiTheme="minorHAnsi" w:hAnsiTheme="minorHAnsi"/>
          <w:sz w:val="24"/>
          <w:szCs w:val="24"/>
        </w:rPr>
      </w:pPr>
      <w:r w:rsidRPr="003E78C2">
        <w:rPr>
          <w:rFonts w:asciiTheme="minorHAnsi" w:hAnsiTheme="minorHAnsi"/>
          <w:sz w:val="24"/>
          <w:szCs w:val="24"/>
        </w:rPr>
        <w:t>Developmental psychology, behavioral science</w:t>
      </w:r>
      <w:r w:rsidR="00F94CA4" w:rsidRPr="003E78C2">
        <w:rPr>
          <w:rFonts w:asciiTheme="minorHAnsi" w:hAnsiTheme="minorHAnsi"/>
          <w:sz w:val="24"/>
          <w:szCs w:val="24"/>
        </w:rPr>
        <w:t xml:space="preserve"> and </w:t>
      </w:r>
      <w:r w:rsidRPr="003E78C2">
        <w:rPr>
          <w:rFonts w:asciiTheme="minorHAnsi" w:hAnsiTheme="minorHAnsi"/>
          <w:sz w:val="24"/>
          <w:szCs w:val="24"/>
        </w:rPr>
        <w:t>neuroscience</w:t>
      </w:r>
      <w:r w:rsidR="00F94CA4" w:rsidRPr="003E78C2">
        <w:rPr>
          <w:rFonts w:asciiTheme="minorHAnsi" w:hAnsiTheme="minorHAnsi"/>
          <w:sz w:val="24"/>
          <w:szCs w:val="24"/>
        </w:rPr>
        <w:t xml:space="preserve"> converge in this space.</w:t>
      </w:r>
      <w:r w:rsidRPr="003E78C2">
        <w:rPr>
          <w:rFonts w:asciiTheme="minorHAnsi" w:hAnsiTheme="minorHAnsi"/>
          <w:sz w:val="24"/>
          <w:szCs w:val="24"/>
        </w:rPr>
        <w:t xml:space="preserve"> </w:t>
      </w:r>
    </w:p>
    <w:p w14:paraId="759D2FD6" w14:textId="5E97C254" w:rsidR="0026284E" w:rsidRPr="003E78C2" w:rsidRDefault="00A627A6" w:rsidP="0026284E">
      <w:pPr>
        <w:widowControl w:val="0"/>
        <w:tabs>
          <w:tab w:val="left" w:pos="220"/>
          <w:tab w:val="left" w:pos="720"/>
        </w:tabs>
        <w:autoSpaceDE w:val="0"/>
        <w:autoSpaceDN w:val="0"/>
        <w:adjustRightInd w:val="0"/>
        <w:rPr>
          <w:rFonts w:eastAsia="Cambria" w:cs="Trebuchet MS"/>
          <w:i/>
          <w:sz w:val="24"/>
          <w:szCs w:val="24"/>
        </w:rPr>
      </w:pPr>
      <w:r w:rsidRPr="003E78C2">
        <w:rPr>
          <w:rFonts w:eastAsia="Cambria" w:cs="Trebuchet MS"/>
          <w:sz w:val="24"/>
          <w:szCs w:val="24"/>
        </w:rPr>
        <w:t>So for leaders who need these a</w:t>
      </w:r>
      <w:r w:rsidR="0026284E" w:rsidRPr="003E78C2">
        <w:rPr>
          <w:rFonts w:eastAsia="Cambria" w:cs="Trebuchet MS"/>
          <w:sz w:val="24"/>
          <w:szCs w:val="24"/>
        </w:rPr>
        <w:t xml:space="preserve">daptive </w:t>
      </w:r>
      <w:r w:rsidR="00203EB8" w:rsidRPr="003E78C2">
        <w:rPr>
          <w:rFonts w:eastAsia="Cambria" w:cs="Trebuchet MS"/>
          <w:sz w:val="24"/>
          <w:szCs w:val="24"/>
        </w:rPr>
        <w:t>capacities</w:t>
      </w:r>
      <w:r w:rsidRPr="003E78C2">
        <w:rPr>
          <w:rFonts w:eastAsia="Cambria" w:cs="Trebuchet MS"/>
          <w:sz w:val="24"/>
          <w:szCs w:val="24"/>
        </w:rPr>
        <w:t xml:space="preserve"> - </w:t>
      </w:r>
      <w:r w:rsidR="00203EB8" w:rsidRPr="003E78C2">
        <w:rPr>
          <w:rFonts w:eastAsia="Cambria" w:cs="Trebuchet MS"/>
          <w:sz w:val="24"/>
          <w:szCs w:val="24"/>
        </w:rPr>
        <w:t>abilities</w:t>
      </w:r>
      <w:r w:rsidR="0026284E" w:rsidRPr="003E78C2">
        <w:rPr>
          <w:rFonts w:eastAsia="Cambria" w:cs="Trebuchet MS"/>
          <w:sz w:val="24"/>
          <w:szCs w:val="24"/>
        </w:rPr>
        <w:t xml:space="preserve"> such as building coalitions, viewing issues from a strategic systems perspective, responding to change with agility … </w:t>
      </w:r>
      <w:r w:rsidR="0026284E" w:rsidRPr="003E78C2">
        <w:rPr>
          <w:rFonts w:eastAsia="Cambria" w:cs="Trebuchet MS"/>
          <w:i/>
          <w:sz w:val="24"/>
          <w:szCs w:val="24"/>
        </w:rPr>
        <w:t xml:space="preserve">the development programs themselves need to adapt to reflect those </w:t>
      </w:r>
      <w:r w:rsidRPr="003E78C2">
        <w:rPr>
          <w:rFonts w:eastAsia="Cambria" w:cs="Trebuchet MS"/>
          <w:i/>
          <w:sz w:val="24"/>
          <w:szCs w:val="24"/>
        </w:rPr>
        <w:t>development needs</w:t>
      </w:r>
      <w:r w:rsidR="0026284E" w:rsidRPr="003E78C2">
        <w:rPr>
          <w:rFonts w:eastAsia="Cambria" w:cs="Trebuchet MS"/>
          <w:i/>
          <w:sz w:val="24"/>
          <w:szCs w:val="24"/>
        </w:rPr>
        <w:t>.</w:t>
      </w:r>
    </w:p>
    <w:p w14:paraId="2A410FF7" w14:textId="64E6ECD0" w:rsidR="0026284E" w:rsidRPr="003E78C2" w:rsidRDefault="0026284E" w:rsidP="0026284E">
      <w:pPr>
        <w:widowControl w:val="0"/>
        <w:tabs>
          <w:tab w:val="left" w:pos="220"/>
          <w:tab w:val="left" w:pos="720"/>
        </w:tabs>
        <w:autoSpaceDE w:val="0"/>
        <w:autoSpaceDN w:val="0"/>
        <w:adjustRightInd w:val="0"/>
        <w:rPr>
          <w:rFonts w:eastAsia="Cambria" w:cs="Trebuchet MS"/>
          <w:sz w:val="24"/>
          <w:szCs w:val="24"/>
        </w:rPr>
      </w:pPr>
      <w:r w:rsidRPr="003E78C2">
        <w:rPr>
          <w:rFonts w:eastAsia="Cambria" w:cs="Trebuchet MS"/>
          <w:sz w:val="24"/>
          <w:szCs w:val="24"/>
        </w:rPr>
        <w:t xml:space="preserve">In practical terms, this means a shift from content-heavy training on competencies, towards processes and methods that accelerate the development of more complex ways of seeing and interacting with the world. </w:t>
      </w:r>
      <w:r w:rsidRPr="004A181C">
        <w:rPr>
          <w:rFonts w:eastAsia="Cambria" w:cs="Trebuchet MS"/>
          <w:i/>
          <w:sz w:val="24"/>
          <w:szCs w:val="24"/>
        </w:rPr>
        <w:t xml:space="preserve">Our leaders need "bigger, more complex minds” in order to think in </w:t>
      </w:r>
      <w:r w:rsidR="00053ACE" w:rsidRPr="004A181C">
        <w:rPr>
          <w:rFonts w:eastAsia="Cambria" w:cs="Trebuchet MS"/>
          <w:i/>
          <w:sz w:val="24"/>
          <w:szCs w:val="24"/>
        </w:rPr>
        <w:t xml:space="preserve">bigger, </w:t>
      </w:r>
      <w:r w:rsidRPr="004A181C">
        <w:rPr>
          <w:rFonts w:eastAsia="Cambria" w:cs="Trebuchet MS"/>
          <w:i/>
          <w:sz w:val="24"/>
          <w:szCs w:val="24"/>
        </w:rPr>
        <w:t>more complex ways.</w:t>
      </w:r>
    </w:p>
    <w:p w14:paraId="61E65C7E" w14:textId="67CC18B8" w:rsidR="00F766D0" w:rsidRPr="003E78C2" w:rsidRDefault="00F766D0" w:rsidP="002D378E">
      <w:pPr>
        <w:pStyle w:val="BodyText"/>
        <w:spacing w:line="276" w:lineRule="auto"/>
        <w:rPr>
          <w:rFonts w:asciiTheme="minorHAnsi" w:eastAsia="Cambria" w:hAnsiTheme="minorHAnsi" w:cs="Trebuchet MS"/>
        </w:rPr>
      </w:pPr>
      <w:r w:rsidRPr="003E78C2">
        <w:rPr>
          <w:rFonts w:asciiTheme="minorHAnsi" w:eastAsia="Cambria" w:hAnsiTheme="minorHAnsi" w:cs="Trebuchet MS"/>
        </w:rPr>
        <w:t xml:space="preserve">These types of development approaches </w:t>
      </w:r>
      <w:r w:rsidR="00053ACE" w:rsidRPr="003E78C2">
        <w:rPr>
          <w:rFonts w:asciiTheme="minorHAnsi" w:eastAsia="Cambria" w:hAnsiTheme="minorHAnsi" w:cs="Trebuchet MS"/>
        </w:rPr>
        <w:t>are</w:t>
      </w:r>
      <w:r w:rsidRPr="003E78C2">
        <w:rPr>
          <w:rFonts w:asciiTheme="minorHAnsi" w:eastAsia="Cambria" w:hAnsiTheme="minorHAnsi" w:cs="Trebuchet MS"/>
        </w:rPr>
        <w:t xml:space="preserve"> emerging and experimental, much like the VUCA environments to which they attempt to respond. These approaches include team coaching, learning circles, </w:t>
      </w:r>
      <w:r w:rsidR="00F32D10" w:rsidRPr="003E78C2">
        <w:rPr>
          <w:rFonts w:asciiTheme="minorHAnsi" w:eastAsia="Cambria" w:hAnsiTheme="minorHAnsi" w:cs="Trebuchet MS"/>
        </w:rPr>
        <w:t>mindfulness training</w:t>
      </w:r>
      <w:r w:rsidR="00F32D10">
        <w:rPr>
          <w:rFonts w:asciiTheme="minorHAnsi" w:eastAsia="Cambria" w:hAnsiTheme="minorHAnsi" w:cs="Trebuchet MS"/>
        </w:rPr>
        <w:t>,</w:t>
      </w:r>
      <w:r w:rsidR="00F32D10" w:rsidRPr="003E78C2">
        <w:rPr>
          <w:rFonts w:asciiTheme="minorHAnsi" w:eastAsia="Cambria" w:hAnsiTheme="minorHAnsi" w:cs="Trebuchet MS"/>
        </w:rPr>
        <w:t xml:space="preserve"> </w:t>
      </w:r>
      <w:r w:rsidRPr="003E78C2">
        <w:rPr>
          <w:rFonts w:asciiTheme="minorHAnsi" w:eastAsia="Cambria" w:hAnsiTheme="minorHAnsi" w:cs="Trebuchet MS"/>
        </w:rPr>
        <w:t xml:space="preserve">high-risk classroom and on-the-job activities, participant-led development, </w:t>
      </w:r>
      <w:r w:rsidR="00F32D10">
        <w:rPr>
          <w:rFonts w:asciiTheme="minorHAnsi" w:eastAsia="Cambria" w:hAnsiTheme="minorHAnsi" w:cs="Trebuchet MS"/>
        </w:rPr>
        <w:t xml:space="preserve">and </w:t>
      </w:r>
      <w:r w:rsidRPr="003E78C2">
        <w:rPr>
          <w:rFonts w:asciiTheme="minorHAnsi" w:eastAsia="Cambria" w:hAnsiTheme="minorHAnsi" w:cs="Trebuchet MS"/>
        </w:rPr>
        <w:t xml:space="preserve">intensely focused executive </w:t>
      </w:r>
      <w:r w:rsidR="00F32D10">
        <w:rPr>
          <w:rFonts w:asciiTheme="minorHAnsi" w:eastAsia="Cambria" w:hAnsiTheme="minorHAnsi" w:cs="Trebuchet MS"/>
        </w:rPr>
        <w:t>coaching</w:t>
      </w:r>
      <w:r w:rsidR="00AF0708" w:rsidRPr="003E78C2">
        <w:rPr>
          <w:rFonts w:asciiTheme="minorHAnsi" w:eastAsia="Cambria" w:hAnsiTheme="minorHAnsi" w:cs="Trebuchet MS"/>
        </w:rPr>
        <w:t xml:space="preserve">; </w:t>
      </w:r>
      <w:r w:rsidRPr="003E78C2">
        <w:rPr>
          <w:rFonts w:asciiTheme="minorHAnsi" w:eastAsia="Cambria" w:hAnsiTheme="minorHAnsi" w:cs="Trebuchet MS"/>
        </w:rPr>
        <w:t>processes and programs that uncover and test assumptions, and demand experimentation. They require a lot of reflection, a lot</w:t>
      </w:r>
      <w:r w:rsidR="004A181C">
        <w:rPr>
          <w:rFonts w:asciiTheme="minorHAnsi" w:eastAsia="Cambria" w:hAnsiTheme="minorHAnsi" w:cs="Trebuchet MS"/>
        </w:rPr>
        <w:t xml:space="preserve"> of dialogue, a lot of coaching…</w:t>
      </w:r>
      <w:r w:rsidRPr="003E78C2">
        <w:rPr>
          <w:rFonts w:asciiTheme="minorHAnsi" w:eastAsia="Cambria" w:hAnsiTheme="minorHAnsi" w:cs="Trebuchet MS"/>
        </w:rPr>
        <w:t xml:space="preserve"> a lot of discomfort in trying something new.</w:t>
      </w:r>
    </w:p>
    <w:p w14:paraId="3CE3DE93" w14:textId="4B99533B" w:rsidR="00AF0708" w:rsidRPr="003E78C2" w:rsidRDefault="00203EB8" w:rsidP="002D378E">
      <w:pPr>
        <w:pStyle w:val="BodyText"/>
        <w:spacing w:line="276" w:lineRule="auto"/>
        <w:rPr>
          <w:rFonts w:asciiTheme="minorHAnsi" w:eastAsia="Cambria" w:hAnsiTheme="minorHAnsi" w:cs="Trebuchet MS"/>
        </w:rPr>
      </w:pPr>
      <w:r w:rsidRPr="003E78C2">
        <w:rPr>
          <w:rFonts w:asciiTheme="minorHAnsi" w:eastAsia="Cambria" w:hAnsiTheme="minorHAnsi" w:cs="Trebuchet MS"/>
        </w:rPr>
        <w:t xml:space="preserve">For example, if we </w:t>
      </w:r>
      <w:r w:rsidR="00EB0149" w:rsidRPr="003E78C2">
        <w:rPr>
          <w:rFonts w:asciiTheme="minorHAnsi" w:eastAsia="Cambria" w:hAnsiTheme="minorHAnsi" w:cs="Trebuchet MS"/>
        </w:rPr>
        <w:t>want</w:t>
      </w:r>
      <w:r w:rsidRPr="003E78C2">
        <w:rPr>
          <w:rFonts w:asciiTheme="minorHAnsi" w:eastAsia="Cambria" w:hAnsiTheme="minorHAnsi" w:cs="Trebuchet MS"/>
        </w:rPr>
        <w:t xml:space="preserve"> to help our leaders learn to tolerate ambiguity with grace and without anxiety, we need to </w:t>
      </w:r>
      <w:r w:rsidR="004A181C">
        <w:rPr>
          <w:rFonts w:asciiTheme="minorHAnsi" w:eastAsia="Cambria" w:hAnsiTheme="minorHAnsi" w:cs="Trebuchet MS"/>
        </w:rPr>
        <w:t>structure</w:t>
      </w:r>
      <w:r w:rsidRPr="003E78C2">
        <w:rPr>
          <w:rFonts w:asciiTheme="minorHAnsi" w:eastAsia="Cambria" w:hAnsiTheme="minorHAnsi" w:cs="Trebuchet MS"/>
        </w:rPr>
        <w:t xml:space="preserve"> direct ambiguous experiences so they can learn to operate </w:t>
      </w:r>
      <w:r w:rsidR="00AF0708" w:rsidRPr="003E78C2">
        <w:rPr>
          <w:rFonts w:asciiTheme="minorHAnsi" w:eastAsia="Cambria" w:hAnsiTheme="minorHAnsi" w:cs="Trebuchet MS"/>
        </w:rPr>
        <w:t xml:space="preserve">differently. </w:t>
      </w:r>
    </w:p>
    <w:p w14:paraId="23818122" w14:textId="0532611C" w:rsidR="00203EB8" w:rsidRDefault="00BF5EB1" w:rsidP="002D378E">
      <w:pPr>
        <w:pStyle w:val="BodyText"/>
        <w:spacing w:line="276" w:lineRule="auto"/>
        <w:rPr>
          <w:rFonts w:asciiTheme="minorHAnsi" w:eastAsia="Cambria" w:hAnsiTheme="minorHAnsi" w:cs="Trebuchet MS"/>
        </w:rPr>
      </w:pPr>
      <w:r w:rsidRPr="003E78C2">
        <w:rPr>
          <w:rFonts w:asciiTheme="minorHAnsi" w:eastAsia="Cambria" w:hAnsiTheme="minorHAnsi" w:cs="Trebuchet MS"/>
        </w:rPr>
        <w:t xml:space="preserve">One hi-potential leader that I coached at Microsoft took the courageous step of leaving the US to build a new product team in India, without direct supervision from his boss. </w:t>
      </w:r>
      <w:r w:rsidR="00D25910">
        <w:rPr>
          <w:rFonts w:asciiTheme="minorHAnsi" w:eastAsia="Cambria" w:hAnsiTheme="minorHAnsi" w:cs="Trebuchet MS"/>
        </w:rPr>
        <w:t>When he left, he was</w:t>
      </w:r>
      <w:r w:rsidR="00F32D10">
        <w:rPr>
          <w:rFonts w:asciiTheme="minorHAnsi" w:eastAsia="Cambria" w:hAnsiTheme="minorHAnsi" w:cs="Trebuchet MS"/>
        </w:rPr>
        <w:t xml:space="preserve"> like a healthy potted plant; fed and cultivated, but not much room to grow.</w:t>
      </w:r>
      <w:r w:rsidR="00D25910">
        <w:rPr>
          <w:rFonts w:asciiTheme="minorHAnsi" w:eastAsia="Cambria" w:hAnsiTheme="minorHAnsi" w:cs="Trebuchet MS"/>
        </w:rPr>
        <w:t xml:space="preserve"> In India, he</w:t>
      </w:r>
      <w:r w:rsidRPr="003E78C2">
        <w:rPr>
          <w:rFonts w:asciiTheme="minorHAnsi" w:eastAsia="Cambria" w:hAnsiTheme="minorHAnsi" w:cs="Trebuchet MS"/>
        </w:rPr>
        <w:t xml:space="preserve"> was for</w:t>
      </w:r>
      <w:r w:rsidR="00EB0149" w:rsidRPr="003E78C2">
        <w:rPr>
          <w:rFonts w:asciiTheme="minorHAnsi" w:eastAsia="Cambria" w:hAnsiTheme="minorHAnsi" w:cs="Trebuchet MS"/>
        </w:rPr>
        <w:t>ce</w:t>
      </w:r>
      <w:r w:rsidRPr="003E78C2">
        <w:rPr>
          <w:rFonts w:asciiTheme="minorHAnsi" w:eastAsia="Cambria" w:hAnsiTheme="minorHAnsi" w:cs="Trebuchet MS"/>
        </w:rPr>
        <w:t>d</w:t>
      </w:r>
      <w:r w:rsidR="00EB0149" w:rsidRPr="003E78C2">
        <w:rPr>
          <w:rFonts w:asciiTheme="minorHAnsi" w:eastAsia="Cambria" w:hAnsiTheme="minorHAnsi" w:cs="Trebuchet MS"/>
        </w:rPr>
        <w:t xml:space="preserve"> to think creatively about how </w:t>
      </w:r>
      <w:r w:rsidRPr="003E78C2">
        <w:rPr>
          <w:rFonts w:asciiTheme="minorHAnsi" w:eastAsia="Cambria" w:hAnsiTheme="minorHAnsi" w:cs="Trebuchet MS"/>
        </w:rPr>
        <w:t xml:space="preserve">to find and then </w:t>
      </w:r>
      <w:r w:rsidR="00EB0149" w:rsidRPr="003E78C2">
        <w:rPr>
          <w:rFonts w:asciiTheme="minorHAnsi" w:eastAsia="Cambria" w:hAnsiTheme="minorHAnsi" w:cs="Trebuchet MS"/>
        </w:rPr>
        <w:t>assemble the resources to solve the challenge</w:t>
      </w:r>
      <w:r w:rsidRPr="003E78C2">
        <w:rPr>
          <w:rFonts w:asciiTheme="minorHAnsi" w:eastAsia="Cambria" w:hAnsiTheme="minorHAnsi" w:cs="Trebuchet MS"/>
        </w:rPr>
        <w:t xml:space="preserve"> from the ground up</w:t>
      </w:r>
      <w:r w:rsidR="00EB0149" w:rsidRPr="003E78C2">
        <w:rPr>
          <w:rFonts w:asciiTheme="minorHAnsi" w:eastAsia="Cambria" w:hAnsiTheme="minorHAnsi" w:cs="Trebuchet MS"/>
        </w:rPr>
        <w:t>.</w:t>
      </w:r>
      <w:r w:rsidR="00327EB2" w:rsidRPr="003E78C2">
        <w:rPr>
          <w:rFonts w:asciiTheme="minorHAnsi" w:eastAsia="Cambria" w:hAnsiTheme="minorHAnsi" w:cs="Trebuchet MS"/>
        </w:rPr>
        <w:t xml:space="preserve"> </w:t>
      </w:r>
      <w:r w:rsidR="004C51E0" w:rsidRPr="003E78C2">
        <w:rPr>
          <w:rFonts w:asciiTheme="minorHAnsi" w:eastAsia="Cambria" w:hAnsiTheme="minorHAnsi" w:cs="Trebuchet MS"/>
        </w:rPr>
        <w:t>But he was</w:t>
      </w:r>
      <w:r w:rsidR="00327EB2" w:rsidRPr="003E78C2">
        <w:rPr>
          <w:rFonts w:asciiTheme="minorHAnsi" w:eastAsia="Cambria" w:hAnsiTheme="minorHAnsi" w:cs="Trebuchet MS"/>
        </w:rPr>
        <w:t xml:space="preserve"> provide</w:t>
      </w:r>
      <w:r w:rsidR="004C51E0" w:rsidRPr="003E78C2">
        <w:rPr>
          <w:rFonts w:asciiTheme="minorHAnsi" w:eastAsia="Cambria" w:hAnsiTheme="minorHAnsi" w:cs="Trebuchet MS"/>
        </w:rPr>
        <w:t>d</w:t>
      </w:r>
      <w:r w:rsidR="00327EB2" w:rsidRPr="003E78C2">
        <w:rPr>
          <w:rFonts w:asciiTheme="minorHAnsi" w:eastAsia="Cambria" w:hAnsiTheme="minorHAnsi" w:cs="Trebuchet MS"/>
        </w:rPr>
        <w:t xml:space="preserve"> a forum and a learning structure</w:t>
      </w:r>
      <w:r w:rsidR="004A181C">
        <w:rPr>
          <w:rFonts w:asciiTheme="minorHAnsi" w:eastAsia="Cambria" w:hAnsiTheme="minorHAnsi" w:cs="Trebuchet MS"/>
        </w:rPr>
        <w:t xml:space="preserve">, required to check in with his boss every few weeks, not to talk about the technical challenges and solve problems, but to discuss what he was learning about leadership, and about the business world in India. </w:t>
      </w:r>
      <w:r w:rsidR="00D25910">
        <w:rPr>
          <w:rFonts w:asciiTheme="minorHAnsi" w:eastAsia="Cambria" w:hAnsiTheme="minorHAnsi" w:cs="Trebuchet MS"/>
        </w:rPr>
        <w:t xml:space="preserve">When he returned a few years later, he had transformed into </w:t>
      </w:r>
      <w:r w:rsidR="00F32D10">
        <w:rPr>
          <w:rFonts w:asciiTheme="minorHAnsi" w:eastAsia="Cambria" w:hAnsiTheme="minorHAnsi" w:cs="Trebuchet MS"/>
        </w:rPr>
        <w:t xml:space="preserve">a </w:t>
      </w:r>
      <w:r w:rsidR="00D25910">
        <w:rPr>
          <w:rFonts w:asciiTheme="minorHAnsi" w:eastAsia="Cambria" w:hAnsiTheme="minorHAnsi" w:cs="Trebuchet MS"/>
        </w:rPr>
        <w:t>someone with a bigger, more comprehensive and complex set of leadership skills that affected his family, his community, and his company in inspiring ways.</w:t>
      </w:r>
      <w:r w:rsidR="00F32D10">
        <w:rPr>
          <w:rFonts w:asciiTheme="minorHAnsi" w:eastAsia="Cambria" w:hAnsiTheme="minorHAnsi" w:cs="Trebuchet MS"/>
        </w:rPr>
        <w:t xml:space="preserve"> He was like a beautiful, mature oak tree.</w:t>
      </w:r>
    </w:p>
    <w:p w14:paraId="64DA3303" w14:textId="0FEEE60B" w:rsidR="004C51E0" w:rsidRPr="003E78C2" w:rsidRDefault="00327EB2" w:rsidP="002D378E">
      <w:pPr>
        <w:pBdr>
          <w:bottom w:val="dotted" w:sz="24" w:space="1" w:color="auto"/>
        </w:pBdr>
        <w:rPr>
          <w:rFonts w:cs="Times New Roman"/>
          <w:sz w:val="24"/>
          <w:szCs w:val="24"/>
        </w:rPr>
      </w:pPr>
      <w:r w:rsidRPr="003E78C2">
        <w:rPr>
          <w:rFonts w:cs="Times New Roman"/>
          <w:sz w:val="24"/>
          <w:szCs w:val="24"/>
        </w:rPr>
        <w:t>Approaches like these</w:t>
      </w:r>
      <w:r w:rsidR="00053ACE" w:rsidRPr="003E78C2">
        <w:rPr>
          <w:rFonts w:cs="Times New Roman"/>
          <w:sz w:val="24"/>
          <w:szCs w:val="24"/>
        </w:rPr>
        <w:t xml:space="preserve"> also</w:t>
      </w:r>
      <w:r w:rsidR="00203EB8" w:rsidRPr="003E78C2">
        <w:rPr>
          <w:rFonts w:cs="Times New Roman"/>
          <w:sz w:val="24"/>
          <w:szCs w:val="24"/>
        </w:rPr>
        <w:t xml:space="preserve"> take time. Time not only to participate in the learning activity itself, but time</w:t>
      </w:r>
      <w:r w:rsidR="0094188F" w:rsidRPr="003E78C2">
        <w:rPr>
          <w:rFonts w:cs="Times New Roman"/>
          <w:sz w:val="24"/>
          <w:szCs w:val="24"/>
        </w:rPr>
        <w:t xml:space="preserve"> </w:t>
      </w:r>
      <w:r w:rsidR="00203EB8" w:rsidRPr="003E78C2">
        <w:rPr>
          <w:rFonts w:cs="Times New Roman"/>
          <w:sz w:val="24"/>
          <w:szCs w:val="24"/>
        </w:rPr>
        <w:t xml:space="preserve">to digest, </w:t>
      </w:r>
      <w:r w:rsidR="008464E5" w:rsidRPr="003E78C2">
        <w:rPr>
          <w:rFonts w:cs="Times New Roman"/>
          <w:sz w:val="24"/>
          <w:szCs w:val="24"/>
        </w:rPr>
        <w:t xml:space="preserve">and </w:t>
      </w:r>
      <w:r w:rsidR="00203EB8" w:rsidRPr="003E78C2">
        <w:rPr>
          <w:rFonts w:cs="Times New Roman"/>
          <w:sz w:val="24"/>
          <w:szCs w:val="24"/>
        </w:rPr>
        <w:t xml:space="preserve">time to </w:t>
      </w:r>
      <w:r w:rsidR="00453AFC">
        <w:rPr>
          <w:rFonts w:cs="Times New Roman"/>
          <w:sz w:val="24"/>
          <w:szCs w:val="24"/>
        </w:rPr>
        <w:t>experiment and learn from</w:t>
      </w:r>
      <w:r w:rsidR="00203EB8" w:rsidRPr="003E78C2">
        <w:rPr>
          <w:rFonts w:cs="Times New Roman"/>
          <w:sz w:val="24"/>
          <w:szCs w:val="24"/>
        </w:rPr>
        <w:t xml:space="preserve"> real situations. </w:t>
      </w:r>
      <w:r w:rsidR="00F32D10" w:rsidRPr="003E78C2">
        <w:rPr>
          <w:rFonts w:cs="Times New Roman"/>
          <w:sz w:val="24"/>
          <w:szCs w:val="24"/>
        </w:rPr>
        <w:t>As Henry Mintzberg, from the McGill School of Management said, “Leadership, like swimming, cannot be learned by reading about it.”</w:t>
      </w:r>
    </w:p>
    <w:p w14:paraId="50A7A7E9" w14:textId="1661F9CD" w:rsidR="00833D7F" w:rsidRPr="003E78C2" w:rsidRDefault="00833D7F" w:rsidP="00833D7F">
      <w:pPr>
        <w:rPr>
          <w:rFonts w:cstheme="minorHAnsi"/>
          <w:sz w:val="24"/>
          <w:szCs w:val="24"/>
        </w:rPr>
      </w:pPr>
      <w:r w:rsidRPr="003E78C2">
        <w:rPr>
          <w:rFonts w:cstheme="minorHAnsi"/>
          <w:sz w:val="24"/>
          <w:szCs w:val="24"/>
        </w:rPr>
        <w:t xml:space="preserve">There is one image that frequently comes to mind when I think about the Camino, even now, three years later. </w:t>
      </w:r>
    </w:p>
    <w:p w14:paraId="4AE168D1" w14:textId="77777777" w:rsidR="00833D7F" w:rsidRPr="003E78C2" w:rsidRDefault="00833D7F" w:rsidP="00833D7F">
      <w:pPr>
        <w:rPr>
          <w:rFonts w:cstheme="minorHAnsi"/>
          <w:sz w:val="24"/>
          <w:szCs w:val="24"/>
        </w:rPr>
      </w:pPr>
      <w:r w:rsidRPr="003E78C2">
        <w:rPr>
          <w:rFonts w:cstheme="minorHAnsi"/>
          <w:sz w:val="24"/>
          <w:szCs w:val="24"/>
        </w:rPr>
        <w:t xml:space="preserve">It was mid-morning, a beautiful late summer day, and I was walking through a mountainous, agricultural region, a gorgeous part of the journey. </w:t>
      </w:r>
    </w:p>
    <w:p w14:paraId="447EE53B" w14:textId="77777777" w:rsidR="00833D7F" w:rsidRPr="003E78C2" w:rsidRDefault="00833D7F" w:rsidP="00833D7F">
      <w:pPr>
        <w:rPr>
          <w:rFonts w:cstheme="minorHAnsi"/>
          <w:sz w:val="24"/>
          <w:szCs w:val="24"/>
        </w:rPr>
      </w:pPr>
      <w:r w:rsidRPr="003E78C2">
        <w:rPr>
          <w:rFonts w:cstheme="minorHAnsi"/>
          <w:sz w:val="24"/>
          <w:szCs w:val="24"/>
        </w:rPr>
        <w:t xml:space="preserve">I could see far along the path ahead of me, a long way across a small valley and up the other side of a ridge, pilgrims strung all along the way like beads on a string, moving little by little. </w:t>
      </w:r>
    </w:p>
    <w:p w14:paraId="532CD0F7" w14:textId="77777777" w:rsidR="00833D7F" w:rsidRPr="003E78C2" w:rsidRDefault="00833D7F" w:rsidP="00833D7F">
      <w:pPr>
        <w:rPr>
          <w:rFonts w:cstheme="minorHAnsi"/>
          <w:sz w:val="24"/>
          <w:szCs w:val="24"/>
        </w:rPr>
      </w:pPr>
      <w:r w:rsidRPr="003E78C2">
        <w:rPr>
          <w:rFonts w:cstheme="minorHAnsi"/>
          <w:sz w:val="24"/>
          <w:szCs w:val="24"/>
        </w:rPr>
        <w:t xml:space="preserve">It was hot, the way was very steep, and everyone seemed to move slowly with their heavy packs over the rocky path. </w:t>
      </w:r>
    </w:p>
    <w:p w14:paraId="795966F9" w14:textId="77777777" w:rsidR="00833D7F" w:rsidRPr="003E78C2" w:rsidRDefault="00833D7F" w:rsidP="00833D7F">
      <w:pPr>
        <w:rPr>
          <w:rFonts w:cstheme="minorHAnsi"/>
          <w:sz w:val="24"/>
          <w:szCs w:val="24"/>
        </w:rPr>
      </w:pPr>
      <w:r w:rsidRPr="003E78C2">
        <w:rPr>
          <w:rFonts w:cstheme="minorHAnsi"/>
          <w:sz w:val="24"/>
          <w:szCs w:val="24"/>
        </w:rPr>
        <w:t xml:space="preserve">In a breathtaking moment of clarity, I saw all of us joined together in our human struggle, each one of us carrying a burden and a soul, all of us on a journey of enlightenment. </w:t>
      </w:r>
    </w:p>
    <w:p w14:paraId="6B23C769" w14:textId="77777777" w:rsidR="00F32D10" w:rsidRDefault="008464E5" w:rsidP="002D378E">
      <w:pPr>
        <w:rPr>
          <w:rFonts w:cs="Times New Roman"/>
          <w:sz w:val="24"/>
          <w:szCs w:val="24"/>
        </w:rPr>
      </w:pPr>
      <w:r w:rsidRPr="003E78C2">
        <w:rPr>
          <w:rFonts w:cs="Times New Roman"/>
          <w:sz w:val="24"/>
          <w:szCs w:val="24"/>
        </w:rPr>
        <w:t xml:space="preserve">Today, three years </w:t>
      </w:r>
      <w:r w:rsidR="00053ACE" w:rsidRPr="003E78C2">
        <w:rPr>
          <w:rFonts w:cs="Times New Roman"/>
          <w:sz w:val="24"/>
          <w:szCs w:val="24"/>
        </w:rPr>
        <w:t>after</w:t>
      </w:r>
      <w:r w:rsidRPr="003E78C2">
        <w:rPr>
          <w:rFonts w:cs="Times New Roman"/>
          <w:sz w:val="24"/>
          <w:szCs w:val="24"/>
        </w:rPr>
        <w:t xml:space="preserve"> my developmental experience, </w:t>
      </w:r>
      <w:r w:rsidR="00203EB8" w:rsidRPr="003E78C2">
        <w:rPr>
          <w:rFonts w:cs="Times New Roman"/>
          <w:sz w:val="24"/>
          <w:szCs w:val="24"/>
        </w:rPr>
        <w:t>the Camino contin</w:t>
      </w:r>
      <w:r w:rsidRPr="003E78C2">
        <w:rPr>
          <w:rFonts w:cs="Times New Roman"/>
          <w:sz w:val="24"/>
          <w:szCs w:val="24"/>
        </w:rPr>
        <w:t xml:space="preserve">ues to teach lessons to me. Even preparing this talk helped me learn more from that experience. </w:t>
      </w:r>
    </w:p>
    <w:p w14:paraId="395DDFB3" w14:textId="1E1C22F9" w:rsidR="00F32D10" w:rsidRDefault="00F32D10" w:rsidP="002D378E">
      <w:pPr>
        <w:rPr>
          <w:rFonts w:cs="Times New Roman"/>
          <w:sz w:val="24"/>
          <w:szCs w:val="24"/>
        </w:rPr>
      </w:pPr>
      <w:r>
        <w:rPr>
          <w:rFonts w:cs="Times New Roman"/>
          <w:sz w:val="24"/>
          <w:szCs w:val="24"/>
        </w:rPr>
        <w:t>A</w:t>
      </w:r>
      <w:r w:rsidR="008464E5" w:rsidRPr="003E78C2">
        <w:rPr>
          <w:rFonts w:cs="Times New Roman"/>
          <w:sz w:val="24"/>
          <w:szCs w:val="24"/>
        </w:rPr>
        <w:t>s my Camino friend Michael</w:t>
      </w:r>
      <w:r w:rsidR="00833D7F" w:rsidRPr="003E78C2">
        <w:rPr>
          <w:rFonts w:cs="Times New Roman"/>
          <w:sz w:val="24"/>
          <w:szCs w:val="24"/>
        </w:rPr>
        <w:t xml:space="preserve"> said</w:t>
      </w:r>
      <w:r w:rsidR="008464E5" w:rsidRPr="003E78C2">
        <w:rPr>
          <w:rFonts w:cs="Times New Roman"/>
          <w:sz w:val="24"/>
          <w:szCs w:val="24"/>
        </w:rPr>
        <w:t xml:space="preserve">, “it takes a lot of experiences to </w:t>
      </w:r>
      <w:r w:rsidR="00FB54B3" w:rsidRPr="003E78C2">
        <w:rPr>
          <w:rFonts w:cs="Times New Roman"/>
          <w:sz w:val="24"/>
          <w:szCs w:val="24"/>
        </w:rPr>
        <w:t>learn how to lead</w:t>
      </w:r>
      <w:r w:rsidR="008464E5" w:rsidRPr="003E78C2">
        <w:rPr>
          <w:rFonts w:cs="Times New Roman"/>
          <w:sz w:val="24"/>
          <w:szCs w:val="24"/>
        </w:rPr>
        <w:t xml:space="preserve"> a life.”</w:t>
      </w:r>
    </w:p>
    <w:p w14:paraId="615BA719" w14:textId="14265874" w:rsidR="00F32D10" w:rsidRPr="00F32D10" w:rsidRDefault="00F32D10" w:rsidP="002D378E">
      <w:pPr>
        <w:rPr>
          <w:rFonts w:cs="Times New Roman"/>
          <w:i/>
          <w:sz w:val="24"/>
          <w:szCs w:val="24"/>
        </w:rPr>
      </w:pPr>
      <w:r w:rsidRPr="00F32D10">
        <w:rPr>
          <w:rFonts w:cs="Times New Roman"/>
          <w:i/>
          <w:sz w:val="24"/>
          <w:szCs w:val="24"/>
        </w:rPr>
        <w:t>Gracias.</w:t>
      </w:r>
      <w:bookmarkStart w:id="0" w:name="_GoBack"/>
      <w:bookmarkEnd w:id="0"/>
    </w:p>
    <w:sectPr w:rsidR="00F32D10" w:rsidRPr="00F32D10" w:rsidSect="00BC09B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EE6CD" w14:textId="77777777" w:rsidR="00BD0129" w:rsidRDefault="00BD0129" w:rsidP="00F726A5">
      <w:pPr>
        <w:spacing w:after="0" w:line="240" w:lineRule="auto"/>
      </w:pPr>
      <w:r>
        <w:separator/>
      </w:r>
    </w:p>
  </w:endnote>
  <w:endnote w:type="continuationSeparator" w:id="0">
    <w:p w14:paraId="57D26D62" w14:textId="77777777" w:rsidR="00BD0129" w:rsidRDefault="00BD0129" w:rsidP="00F7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BD0129" w14:paraId="4CD20A39" w14:textId="77777777" w:rsidTr="00E06CBF">
      <w:trPr>
        <w:trHeight w:val="151"/>
      </w:trPr>
      <w:tc>
        <w:tcPr>
          <w:tcW w:w="2250" w:type="pct"/>
          <w:tcBorders>
            <w:top w:val="nil"/>
            <w:left w:val="nil"/>
            <w:bottom w:val="single" w:sz="4" w:space="0" w:color="4F81BD" w:themeColor="accent1"/>
            <w:right w:val="nil"/>
          </w:tcBorders>
        </w:tcPr>
        <w:p w14:paraId="049840AB" w14:textId="77777777" w:rsidR="00BD0129" w:rsidRDefault="00BD0129" w:rsidP="00E06CBF">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FF5983E" w14:textId="77777777" w:rsidR="00BD0129" w:rsidRDefault="00F32D10" w:rsidP="00E06CBF">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1BC005AFCE2924C9DD9647968B496EA"/>
              </w:placeholder>
              <w:temporary/>
              <w:showingPlcHdr/>
            </w:sdtPr>
            <w:sdtEndPr/>
            <w:sdtContent>
              <w:r w:rsidR="00BD0129">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BDE5E3C" w14:textId="77777777" w:rsidR="00BD0129" w:rsidRDefault="00BD0129" w:rsidP="00E06CBF">
          <w:pPr>
            <w:pStyle w:val="Header"/>
            <w:spacing w:line="276" w:lineRule="auto"/>
            <w:rPr>
              <w:rFonts w:asciiTheme="majorHAnsi" w:eastAsiaTheme="majorEastAsia" w:hAnsiTheme="majorHAnsi" w:cstheme="majorBidi"/>
              <w:b/>
              <w:bCs/>
              <w:color w:val="4F81BD" w:themeColor="accent1"/>
            </w:rPr>
          </w:pPr>
        </w:p>
      </w:tc>
    </w:tr>
    <w:tr w:rsidR="00BD0129" w14:paraId="7F8A9C0A" w14:textId="77777777" w:rsidTr="00E06CBF">
      <w:trPr>
        <w:trHeight w:val="150"/>
      </w:trPr>
      <w:tc>
        <w:tcPr>
          <w:tcW w:w="2250" w:type="pct"/>
          <w:tcBorders>
            <w:top w:val="single" w:sz="4" w:space="0" w:color="4F81BD" w:themeColor="accent1"/>
            <w:left w:val="nil"/>
            <w:bottom w:val="nil"/>
            <w:right w:val="nil"/>
          </w:tcBorders>
        </w:tcPr>
        <w:p w14:paraId="30DF123C" w14:textId="77777777" w:rsidR="00BD0129" w:rsidRDefault="00BD0129" w:rsidP="00E06CBF">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8CB665A" w14:textId="77777777" w:rsidR="00BD0129" w:rsidRDefault="00BD0129" w:rsidP="00E06CBF">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E2293BE" w14:textId="77777777" w:rsidR="00BD0129" w:rsidRDefault="00BD0129" w:rsidP="00E06CBF">
          <w:pPr>
            <w:pStyle w:val="Header"/>
            <w:spacing w:line="276" w:lineRule="auto"/>
            <w:rPr>
              <w:rFonts w:asciiTheme="majorHAnsi" w:eastAsiaTheme="majorEastAsia" w:hAnsiTheme="majorHAnsi" w:cstheme="majorBidi"/>
              <w:b/>
              <w:bCs/>
              <w:color w:val="4F81BD" w:themeColor="accent1"/>
            </w:rPr>
          </w:pPr>
        </w:p>
      </w:tc>
    </w:tr>
  </w:tbl>
  <w:p w14:paraId="22B11036" w14:textId="77777777" w:rsidR="00BD0129" w:rsidRDefault="00BD01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C8F5" w14:textId="77777777" w:rsidR="00BD0129" w:rsidRDefault="00BD0129">
    <w:pPr>
      <w:pStyle w:val="Footer"/>
    </w:pPr>
    <w:r>
      <w:t>Presentation, Barcelona, 2015</w:t>
    </w:r>
  </w:p>
  <w:p w14:paraId="75A224EE" w14:textId="59F0CA78" w:rsidR="00BD0129" w:rsidRDefault="00BD0129">
    <w:pPr>
      <w:pStyle w:val="Footer"/>
    </w:pPr>
    <w:r>
      <w:t>Nancy Winship, Waldron</w:t>
    </w:r>
    <w:r>
      <w:tab/>
    </w:r>
    <w:r>
      <w:tab/>
    </w:r>
    <w:r>
      <w:rPr>
        <w:rStyle w:val="PageNumber"/>
      </w:rPr>
      <w:fldChar w:fldCharType="begin"/>
    </w:r>
    <w:r>
      <w:rPr>
        <w:rStyle w:val="PageNumber"/>
      </w:rPr>
      <w:instrText xml:space="preserve"> PAGE </w:instrText>
    </w:r>
    <w:r>
      <w:rPr>
        <w:rStyle w:val="PageNumber"/>
      </w:rPr>
      <w:fldChar w:fldCharType="separate"/>
    </w:r>
    <w:r w:rsidR="00F32D1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29A90" w14:textId="77777777" w:rsidR="00BD0129" w:rsidRDefault="00BD0129" w:rsidP="00F726A5">
      <w:pPr>
        <w:spacing w:after="0" w:line="240" w:lineRule="auto"/>
      </w:pPr>
      <w:r>
        <w:separator/>
      </w:r>
    </w:p>
  </w:footnote>
  <w:footnote w:type="continuationSeparator" w:id="0">
    <w:p w14:paraId="5C2A8B2E" w14:textId="77777777" w:rsidR="00BD0129" w:rsidRDefault="00BD0129" w:rsidP="00F726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2B7BF6"/>
    <w:multiLevelType w:val="hybridMultilevel"/>
    <w:tmpl w:val="D96C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722F3"/>
    <w:multiLevelType w:val="hybridMultilevel"/>
    <w:tmpl w:val="08E0C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82228"/>
    <w:multiLevelType w:val="hybridMultilevel"/>
    <w:tmpl w:val="3FC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F0D41"/>
    <w:multiLevelType w:val="hybridMultilevel"/>
    <w:tmpl w:val="7422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01"/>
    <w:rsid w:val="00012156"/>
    <w:rsid w:val="00015200"/>
    <w:rsid w:val="000307C0"/>
    <w:rsid w:val="00035C6E"/>
    <w:rsid w:val="00050ADA"/>
    <w:rsid w:val="00053ACE"/>
    <w:rsid w:val="00091C03"/>
    <w:rsid w:val="000A448B"/>
    <w:rsid w:val="000E5E27"/>
    <w:rsid w:val="000F647E"/>
    <w:rsid w:val="00114AB1"/>
    <w:rsid w:val="00140B46"/>
    <w:rsid w:val="00140E9B"/>
    <w:rsid w:val="00143F3F"/>
    <w:rsid w:val="001512C0"/>
    <w:rsid w:val="00161A11"/>
    <w:rsid w:val="00170A6A"/>
    <w:rsid w:val="0018434B"/>
    <w:rsid w:val="00203EB8"/>
    <w:rsid w:val="00220A04"/>
    <w:rsid w:val="00224FDE"/>
    <w:rsid w:val="002359BF"/>
    <w:rsid w:val="002449BB"/>
    <w:rsid w:val="00257015"/>
    <w:rsid w:val="00260778"/>
    <w:rsid w:val="002619DB"/>
    <w:rsid w:val="0026284E"/>
    <w:rsid w:val="00293D50"/>
    <w:rsid w:val="002B64B6"/>
    <w:rsid w:val="002C7EAC"/>
    <w:rsid w:val="002D378E"/>
    <w:rsid w:val="002F1AF7"/>
    <w:rsid w:val="00327EB2"/>
    <w:rsid w:val="0033249F"/>
    <w:rsid w:val="00333AAB"/>
    <w:rsid w:val="00337B8B"/>
    <w:rsid w:val="0034243E"/>
    <w:rsid w:val="003451B0"/>
    <w:rsid w:val="00345D72"/>
    <w:rsid w:val="0035276C"/>
    <w:rsid w:val="00392482"/>
    <w:rsid w:val="003A2D27"/>
    <w:rsid w:val="003A6BF3"/>
    <w:rsid w:val="003B22AF"/>
    <w:rsid w:val="003C4B54"/>
    <w:rsid w:val="003C57EF"/>
    <w:rsid w:val="003E55A2"/>
    <w:rsid w:val="003E78C2"/>
    <w:rsid w:val="00406242"/>
    <w:rsid w:val="00416FC2"/>
    <w:rsid w:val="00421B95"/>
    <w:rsid w:val="00453AFC"/>
    <w:rsid w:val="004551A0"/>
    <w:rsid w:val="00467E4B"/>
    <w:rsid w:val="0048338C"/>
    <w:rsid w:val="004A181C"/>
    <w:rsid w:val="004C2C77"/>
    <w:rsid w:val="004C51E0"/>
    <w:rsid w:val="004E6CE9"/>
    <w:rsid w:val="004F1F29"/>
    <w:rsid w:val="00502FB5"/>
    <w:rsid w:val="005A0E43"/>
    <w:rsid w:val="005A1B9E"/>
    <w:rsid w:val="005C4464"/>
    <w:rsid w:val="00623E83"/>
    <w:rsid w:val="00660908"/>
    <w:rsid w:val="006A2FAE"/>
    <w:rsid w:val="006C55A1"/>
    <w:rsid w:val="006D10CE"/>
    <w:rsid w:val="006D601B"/>
    <w:rsid w:val="006E1C88"/>
    <w:rsid w:val="006E235E"/>
    <w:rsid w:val="006E65DE"/>
    <w:rsid w:val="006F355A"/>
    <w:rsid w:val="00710AAB"/>
    <w:rsid w:val="007127A5"/>
    <w:rsid w:val="007309EB"/>
    <w:rsid w:val="00730FBD"/>
    <w:rsid w:val="00752289"/>
    <w:rsid w:val="00782D2D"/>
    <w:rsid w:val="00794AD9"/>
    <w:rsid w:val="00795125"/>
    <w:rsid w:val="007D42FC"/>
    <w:rsid w:val="00833D7F"/>
    <w:rsid w:val="008464E5"/>
    <w:rsid w:val="00857419"/>
    <w:rsid w:val="00867B01"/>
    <w:rsid w:val="008B31EB"/>
    <w:rsid w:val="008C28C0"/>
    <w:rsid w:val="008E4176"/>
    <w:rsid w:val="008F778D"/>
    <w:rsid w:val="00927D7F"/>
    <w:rsid w:val="0094188F"/>
    <w:rsid w:val="009572CF"/>
    <w:rsid w:val="009942B3"/>
    <w:rsid w:val="00A06527"/>
    <w:rsid w:val="00A22770"/>
    <w:rsid w:val="00A23FDD"/>
    <w:rsid w:val="00A254B2"/>
    <w:rsid w:val="00A31F54"/>
    <w:rsid w:val="00A4460C"/>
    <w:rsid w:val="00A627A6"/>
    <w:rsid w:val="00A733FD"/>
    <w:rsid w:val="00AC69CC"/>
    <w:rsid w:val="00AF0708"/>
    <w:rsid w:val="00AF7489"/>
    <w:rsid w:val="00B1172E"/>
    <w:rsid w:val="00B27847"/>
    <w:rsid w:val="00B360CE"/>
    <w:rsid w:val="00B41490"/>
    <w:rsid w:val="00B53650"/>
    <w:rsid w:val="00B66A3A"/>
    <w:rsid w:val="00B87D80"/>
    <w:rsid w:val="00BB504D"/>
    <w:rsid w:val="00BC09B8"/>
    <w:rsid w:val="00BC76A3"/>
    <w:rsid w:val="00BD0129"/>
    <w:rsid w:val="00BD779E"/>
    <w:rsid w:val="00BE15A8"/>
    <w:rsid w:val="00BF104B"/>
    <w:rsid w:val="00BF1085"/>
    <w:rsid w:val="00BF5EB1"/>
    <w:rsid w:val="00C414E7"/>
    <w:rsid w:val="00C50417"/>
    <w:rsid w:val="00C6533D"/>
    <w:rsid w:val="00C664AC"/>
    <w:rsid w:val="00C67087"/>
    <w:rsid w:val="00C839B2"/>
    <w:rsid w:val="00C85B27"/>
    <w:rsid w:val="00C97F74"/>
    <w:rsid w:val="00CD1B17"/>
    <w:rsid w:val="00CE3E68"/>
    <w:rsid w:val="00D101AD"/>
    <w:rsid w:val="00D202EB"/>
    <w:rsid w:val="00D25910"/>
    <w:rsid w:val="00D30551"/>
    <w:rsid w:val="00D46322"/>
    <w:rsid w:val="00E04116"/>
    <w:rsid w:val="00E06CBF"/>
    <w:rsid w:val="00E17D0E"/>
    <w:rsid w:val="00E25072"/>
    <w:rsid w:val="00E32176"/>
    <w:rsid w:val="00E62A4C"/>
    <w:rsid w:val="00E72992"/>
    <w:rsid w:val="00E91524"/>
    <w:rsid w:val="00E94B7F"/>
    <w:rsid w:val="00EA47A2"/>
    <w:rsid w:val="00EB0149"/>
    <w:rsid w:val="00EB60A7"/>
    <w:rsid w:val="00EC505D"/>
    <w:rsid w:val="00EF2E51"/>
    <w:rsid w:val="00F045CC"/>
    <w:rsid w:val="00F32D10"/>
    <w:rsid w:val="00F34D0A"/>
    <w:rsid w:val="00F41B09"/>
    <w:rsid w:val="00F61AD6"/>
    <w:rsid w:val="00F726A5"/>
    <w:rsid w:val="00F765E9"/>
    <w:rsid w:val="00F766D0"/>
    <w:rsid w:val="00F777B5"/>
    <w:rsid w:val="00F92091"/>
    <w:rsid w:val="00F94CA4"/>
    <w:rsid w:val="00F96700"/>
    <w:rsid w:val="00FB54B3"/>
    <w:rsid w:val="00FF61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A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8F"/>
    <w:pPr>
      <w:ind w:left="720"/>
      <w:contextualSpacing/>
    </w:pPr>
  </w:style>
  <w:style w:type="paragraph" w:styleId="BodyText">
    <w:name w:val="Body Text"/>
    <w:basedOn w:val="Normal"/>
    <w:link w:val="BodyTextChar"/>
    <w:uiPriority w:val="99"/>
    <w:unhideWhenUsed/>
    <w:rsid w:val="00140B46"/>
    <w:pPr>
      <w:spacing w:after="120" w:line="240" w:lineRule="auto"/>
    </w:pPr>
    <w:rPr>
      <w:rFonts w:ascii="Cambria" w:eastAsia="Times New Roman" w:hAnsi="Cambria" w:cs="Times New Roman"/>
      <w:sz w:val="24"/>
      <w:szCs w:val="24"/>
      <w:lang w:bidi="en-US"/>
    </w:rPr>
  </w:style>
  <w:style w:type="character" w:customStyle="1" w:styleId="BodyTextChar">
    <w:name w:val="Body Text Char"/>
    <w:basedOn w:val="DefaultParagraphFont"/>
    <w:link w:val="BodyText"/>
    <w:uiPriority w:val="99"/>
    <w:rsid w:val="00140B46"/>
    <w:rPr>
      <w:rFonts w:ascii="Cambria" w:eastAsia="Times New Roman" w:hAnsi="Cambria" w:cs="Times New Roman"/>
      <w:sz w:val="24"/>
      <w:szCs w:val="24"/>
      <w:lang w:bidi="en-US"/>
    </w:rPr>
  </w:style>
  <w:style w:type="paragraph" w:styleId="Header">
    <w:name w:val="header"/>
    <w:basedOn w:val="Normal"/>
    <w:link w:val="HeaderChar"/>
    <w:uiPriority w:val="99"/>
    <w:unhideWhenUsed/>
    <w:rsid w:val="00F726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26A5"/>
  </w:style>
  <w:style w:type="paragraph" w:styleId="Footer">
    <w:name w:val="footer"/>
    <w:basedOn w:val="Normal"/>
    <w:link w:val="FooterChar"/>
    <w:uiPriority w:val="99"/>
    <w:unhideWhenUsed/>
    <w:rsid w:val="00F726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26A5"/>
  </w:style>
  <w:style w:type="paragraph" w:styleId="NormalWeb">
    <w:name w:val="Normal (Web)"/>
    <w:basedOn w:val="Normal"/>
    <w:uiPriority w:val="99"/>
    <w:semiHidden/>
    <w:unhideWhenUsed/>
    <w:rsid w:val="00F94CA4"/>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BD779E"/>
  </w:style>
  <w:style w:type="paragraph" w:styleId="NoSpacing">
    <w:name w:val="No Spacing"/>
    <w:link w:val="NoSpacingChar"/>
    <w:qFormat/>
    <w:rsid w:val="00BD779E"/>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BD779E"/>
    <w:rPr>
      <w:rFonts w:ascii="PMingLiU" w:eastAsiaTheme="minorEastAsia"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8F"/>
    <w:pPr>
      <w:ind w:left="720"/>
      <w:contextualSpacing/>
    </w:pPr>
  </w:style>
  <w:style w:type="paragraph" w:styleId="BodyText">
    <w:name w:val="Body Text"/>
    <w:basedOn w:val="Normal"/>
    <w:link w:val="BodyTextChar"/>
    <w:uiPriority w:val="99"/>
    <w:unhideWhenUsed/>
    <w:rsid w:val="00140B46"/>
    <w:pPr>
      <w:spacing w:after="120" w:line="240" w:lineRule="auto"/>
    </w:pPr>
    <w:rPr>
      <w:rFonts w:ascii="Cambria" w:eastAsia="Times New Roman" w:hAnsi="Cambria" w:cs="Times New Roman"/>
      <w:sz w:val="24"/>
      <w:szCs w:val="24"/>
      <w:lang w:bidi="en-US"/>
    </w:rPr>
  </w:style>
  <w:style w:type="character" w:customStyle="1" w:styleId="BodyTextChar">
    <w:name w:val="Body Text Char"/>
    <w:basedOn w:val="DefaultParagraphFont"/>
    <w:link w:val="BodyText"/>
    <w:uiPriority w:val="99"/>
    <w:rsid w:val="00140B46"/>
    <w:rPr>
      <w:rFonts w:ascii="Cambria" w:eastAsia="Times New Roman" w:hAnsi="Cambria" w:cs="Times New Roman"/>
      <w:sz w:val="24"/>
      <w:szCs w:val="24"/>
      <w:lang w:bidi="en-US"/>
    </w:rPr>
  </w:style>
  <w:style w:type="paragraph" w:styleId="Header">
    <w:name w:val="header"/>
    <w:basedOn w:val="Normal"/>
    <w:link w:val="HeaderChar"/>
    <w:uiPriority w:val="99"/>
    <w:unhideWhenUsed/>
    <w:rsid w:val="00F726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26A5"/>
  </w:style>
  <w:style w:type="paragraph" w:styleId="Footer">
    <w:name w:val="footer"/>
    <w:basedOn w:val="Normal"/>
    <w:link w:val="FooterChar"/>
    <w:uiPriority w:val="99"/>
    <w:unhideWhenUsed/>
    <w:rsid w:val="00F726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26A5"/>
  </w:style>
  <w:style w:type="paragraph" w:styleId="NormalWeb">
    <w:name w:val="Normal (Web)"/>
    <w:basedOn w:val="Normal"/>
    <w:uiPriority w:val="99"/>
    <w:semiHidden/>
    <w:unhideWhenUsed/>
    <w:rsid w:val="00F94CA4"/>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BD779E"/>
  </w:style>
  <w:style w:type="paragraph" w:styleId="NoSpacing">
    <w:name w:val="No Spacing"/>
    <w:link w:val="NoSpacingChar"/>
    <w:qFormat/>
    <w:rsid w:val="00BD779E"/>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BD779E"/>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8173">
      <w:bodyDiv w:val="1"/>
      <w:marLeft w:val="0"/>
      <w:marRight w:val="0"/>
      <w:marTop w:val="0"/>
      <w:marBottom w:val="0"/>
      <w:divBdr>
        <w:top w:val="none" w:sz="0" w:space="0" w:color="auto"/>
        <w:left w:val="none" w:sz="0" w:space="0" w:color="auto"/>
        <w:bottom w:val="none" w:sz="0" w:space="0" w:color="auto"/>
        <w:right w:val="none" w:sz="0" w:space="0" w:color="auto"/>
      </w:divBdr>
      <w:divsChild>
        <w:div w:id="1879387668">
          <w:marLeft w:val="0"/>
          <w:marRight w:val="0"/>
          <w:marTop w:val="0"/>
          <w:marBottom w:val="0"/>
          <w:divBdr>
            <w:top w:val="none" w:sz="0" w:space="0" w:color="auto"/>
            <w:left w:val="none" w:sz="0" w:space="0" w:color="auto"/>
            <w:bottom w:val="none" w:sz="0" w:space="0" w:color="auto"/>
            <w:right w:val="none" w:sz="0" w:space="0" w:color="auto"/>
          </w:divBdr>
          <w:divsChild>
            <w:div w:id="897981962">
              <w:marLeft w:val="0"/>
              <w:marRight w:val="0"/>
              <w:marTop w:val="0"/>
              <w:marBottom w:val="0"/>
              <w:divBdr>
                <w:top w:val="none" w:sz="0" w:space="0" w:color="auto"/>
                <w:left w:val="none" w:sz="0" w:space="0" w:color="auto"/>
                <w:bottom w:val="none" w:sz="0" w:space="0" w:color="auto"/>
                <w:right w:val="none" w:sz="0" w:space="0" w:color="auto"/>
              </w:divBdr>
              <w:divsChild>
                <w:div w:id="518742921">
                  <w:marLeft w:val="0"/>
                  <w:marRight w:val="0"/>
                  <w:marTop w:val="0"/>
                  <w:marBottom w:val="0"/>
                  <w:divBdr>
                    <w:top w:val="none" w:sz="0" w:space="0" w:color="auto"/>
                    <w:left w:val="none" w:sz="0" w:space="0" w:color="auto"/>
                    <w:bottom w:val="none" w:sz="0" w:space="0" w:color="auto"/>
                    <w:right w:val="none" w:sz="0" w:space="0" w:color="auto"/>
                  </w:divBdr>
                  <w:divsChild>
                    <w:div w:id="3616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C005AFCE2924C9DD9647968B496EA"/>
        <w:category>
          <w:name w:val="General"/>
          <w:gallery w:val="placeholder"/>
        </w:category>
        <w:types>
          <w:type w:val="bbPlcHdr"/>
        </w:types>
        <w:behaviors>
          <w:behavior w:val="content"/>
        </w:behaviors>
        <w:guid w:val="{B534E55E-9328-1740-A6E7-3C80F195F91F}"/>
      </w:docPartPr>
      <w:docPartBody>
        <w:p w14:paraId="33880D95" w14:textId="0E06B4DE" w:rsidR="00893583" w:rsidRDefault="00893583" w:rsidP="00893583">
          <w:pPr>
            <w:pStyle w:val="41BC005AFCE2924C9DD9647968B496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83"/>
    <w:rsid w:val="00893583"/>
    <w:rsid w:val="00D9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BC005AFCE2924C9DD9647968B496EA">
    <w:name w:val="41BC005AFCE2924C9DD9647968B496EA"/>
    <w:rsid w:val="00893583"/>
  </w:style>
  <w:style w:type="paragraph" w:customStyle="1" w:styleId="F4B4D39952A73C438A34EFECFCEAA390">
    <w:name w:val="F4B4D39952A73C438A34EFECFCEAA390"/>
    <w:rsid w:val="008935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BC005AFCE2924C9DD9647968B496EA">
    <w:name w:val="41BC005AFCE2924C9DD9647968B496EA"/>
    <w:rsid w:val="00893583"/>
  </w:style>
  <w:style w:type="paragraph" w:customStyle="1" w:styleId="F4B4D39952A73C438A34EFECFCEAA390">
    <w:name w:val="F4B4D39952A73C438A34EFECFCEAA390"/>
    <w:rsid w:val="00893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F22E-C2D1-F348-B7E7-D43BF79E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7</Pages>
  <Words>2592</Words>
  <Characters>14776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Winship</cp:lastModifiedBy>
  <cp:revision>16</cp:revision>
  <cp:lastPrinted>2015-10-06T00:13:00Z</cp:lastPrinted>
  <dcterms:created xsi:type="dcterms:W3CDTF">2015-09-25T22:03:00Z</dcterms:created>
  <dcterms:modified xsi:type="dcterms:W3CDTF">2015-10-21T15:38:00Z</dcterms:modified>
</cp:coreProperties>
</file>